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16" w:rsidRDefault="00DB6116" w:rsidP="00BB0926">
      <w:pPr>
        <w:widowControl w:val="0"/>
        <w:suppressAutoHyphens/>
        <w:spacing w:after="0" w:line="240" w:lineRule="auto"/>
        <w:jc w:val="center"/>
        <w:rPr>
          <w:rFonts w:cs="Calibri"/>
          <w:b/>
          <w:bCs/>
          <w:kern w:val="2"/>
          <w:sz w:val="24"/>
          <w:szCs w:val="24"/>
          <w:lang w:eastAsia="pl-PL"/>
        </w:rPr>
      </w:pPr>
      <w:bookmarkStart w:id="0" w:name="_Hlk80100770"/>
    </w:p>
    <w:p w:rsidR="00DB6116" w:rsidRPr="00EC0AE7" w:rsidRDefault="00DB6116" w:rsidP="00BB0926">
      <w:pPr>
        <w:widowControl w:val="0"/>
        <w:suppressAutoHyphens/>
        <w:spacing w:after="0" w:line="240" w:lineRule="auto"/>
        <w:jc w:val="center"/>
        <w:rPr>
          <w:rFonts w:cs="Calibri"/>
          <w:b/>
          <w:bCs/>
          <w:kern w:val="2"/>
          <w:sz w:val="24"/>
          <w:szCs w:val="24"/>
          <w:lang w:eastAsia="pl-PL"/>
        </w:rPr>
      </w:pPr>
      <w:r w:rsidRPr="00EC0AE7">
        <w:rPr>
          <w:rFonts w:cs="Calibri"/>
          <w:b/>
          <w:bCs/>
          <w:kern w:val="2"/>
          <w:sz w:val="24"/>
          <w:szCs w:val="24"/>
          <w:lang w:eastAsia="pl-PL"/>
        </w:rPr>
        <w:t xml:space="preserve">REGULAMIN </w:t>
      </w:r>
    </w:p>
    <w:p w:rsidR="00DB6116" w:rsidRPr="00EC0AE7" w:rsidRDefault="00DB6116" w:rsidP="00BB0926">
      <w:pPr>
        <w:widowControl w:val="0"/>
        <w:suppressAutoHyphens/>
        <w:spacing w:after="0" w:line="240" w:lineRule="auto"/>
        <w:jc w:val="center"/>
        <w:rPr>
          <w:rFonts w:cs="Calibri"/>
          <w:b/>
          <w:bCs/>
          <w:kern w:val="2"/>
          <w:sz w:val="24"/>
          <w:szCs w:val="24"/>
          <w:lang w:eastAsia="pl-PL"/>
        </w:rPr>
      </w:pPr>
      <w:r w:rsidRPr="00EC0AE7">
        <w:rPr>
          <w:rFonts w:cs="Calibri"/>
          <w:b/>
          <w:bCs/>
          <w:kern w:val="2"/>
          <w:sz w:val="24"/>
          <w:szCs w:val="24"/>
          <w:lang w:eastAsia="pl-PL"/>
        </w:rPr>
        <w:t>XV</w:t>
      </w:r>
      <w:r>
        <w:rPr>
          <w:rFonts w:cs="Calibri"/>
          <w:b/>
          <w:bCs/>
          <w:kern w:val="2"/>
          <w:sz w:val="24"/>
          <w:szCs w:val="24"/>
          <w:lang w:eastAsia="pl-PL"/>
        </w:rPr>
        <w:t>I</w:t>
      </w:r>
      <w:r w:rsidRPr="00EC0AE7">
        <w:rPr>
          <w:rFonts w:cs="Calibri"/>
          <w:b/>
          <w:bCs/>
          <w:kern w:val="2"/>
          <w:sz w:val="24"/>
          <w:szCs w:val="24"/>
          <w:lang w:eastAsia="pl-PL"/>
        </w:rPr>
        <w:t>I ŻORSKIEGO BIEGU ULICZNEGO</w:t>
      </w:r>
    </w:p>
    <w:p w:rsidR="00DB6116" w:rsidRPr="00EC0AE7" w:rsidRDefault="00DB6116" w:rsidP="00BB0926">
      <w:pPr>
        <w:widowControl w:val="0"/>
        <w:suppressAutoHyphens/>
        <w:spacing w:after="0" w:line="240" w:lineRule="auto"/>
        <w:jc w:val="center"/>
        <w:rPr>
          <w:rFonts w:cs="Calibri"/>
          <w:b/>
          <w:bCs/>
          <w:kern w:val="2"/>
          <w:sz w:val="24"/>
          <w:szCs w:val="24"/>
          <w:lang w:eastAsia="pl-PL"/>
        </w:rPr>
      </w:pPr>
      <w:r w:rsidRPr="00EC0AE7">
        <w:rPr>
          <w:rFonts w:cs="Calibri"/>
          <w:b/>
          <w:bCs/>
          <w:kern w:val="2"/>
          <w:sz w:val="24"/>
          <w:szCs w:val="24"/>
          <w:lang w:eastAsia="pl-PL"/>
        </w:rPr>
        <w:t>BIEG GŁÓWNY 10 km</w:t>
      </w:r>
    </w:p>
    <w:p w:rsidR="00DB6116" w:rsidRPr="00EC0AE7" w:rsidRDefault="00DB6116" w:rsidP="006267C9">
      <w:pPr>
        <w:widowControl w:val="0"/>
        <w:suppressAutoHyphens/>
        <w:spacing w:after="0" w:line="240" w:lineRule="auto"/>
        <w:jc w:val="center"/>
        <w:rPr>
          <w:rFonts w:cs="Calibri"/>
          <w:b/>
          <w:bCs/>
          <w:kern w:val="2"/>
          <w:sz w:val="24"/>
          <w:szCs w:val="24"/>
          <w:lang w:eastAsia="pl-PL"/>
        </w:rPr>
      </w:pPr>
      <w:r w:rsidRPr="00EC0AE7">
        <w:rPr>
          <w:rFonts w:cs="Calibri"/>
          <w:b/>
          <w:bCs/>
          <w:kern w:val="2"/>
          <w:sz w:val="24"/>
          <w:szCs w:val="24"/>
          <w:lang w:eastAsia="pl-PL"/>
        </w:rPr>
        <w:t>1</w:t>
      </w:r>
      <w:r>
        <w:rPr>
          <w:rFonts w:cs="Calibri"/>
          <w:b/>
          <w:bCs/>
          <w:kern w:val="2"/>
          <w:sz w:val="24"/>
          <w:szCs w:val="24"/>
          <w:lang w:eastAsia="pl-PL"/>
        </w:rPr>
        <w:t>3</w:t>
      </w:r>
      <w:r w:rsidRPr="00EC0AE7">
        <w:rPr>
          <w:rFonts w:cs="Calibri"/>
          <w:b/>
          <w:bCs/>
          <w:kern w:val="2"/>
          <w:sz w:val="24"/>
          <w:szCs w:val="24"/>
          <w:lang w:eastAsia="pl-PL"/>
        </w:rPr>
        <w:t xml:space="preserve"> październik 202</w:t>
      </w:r>
      <w:r>
        <w:rPr>
          <w:rFonts w:cs="Calibri"/>
          <w:b/>
          <w:bCs/>
          <w:kern w:val="2"/>
          <w:sz w:val="24"/>
          <w:szCs w:val="24"/>
          <w:lang w:eastAsia="pl-PL"/>
        </w:rPr>
        <w:t>4</w:t>
      </w:r>
      <w:r w:rsidRPr="00EC0AE7">
        <w:rPr>
          <w:rFonts w:cs="Calibri"/>
          <w:b/>
          <w:bCs/>
          <w:kern w:val="2"/>
          <w:sz w:val="24"/>
          <w:szCs w:val="24"/>
          <w:lang w:eastAsia="pl-PL"/>
        </w:rPr>
        <w:t xml:space="preserve"> r.</w:t>
      </w:r>
    </w:p>
    <w:bookmarkEnd w:id="0"/>
    <w:p w:rsidR="00DB6116" w:rsidRPr="00EC0AE7" w:rsidRDefault="00DB6116" w:rsidP="00BB0926">
      <w:pPr>
        <w:widowControl w:val="0"/>
        <w:suppressAutoHyphens/>
        <w:spacing w:after="0" w:line="240" w:lineRule="auto"/>
        <w:jc w:val="both"/>
        <w:rPr>
          <w:rFonts w:cs="Calibri"/>
          <w:b/>
          <w:bCs/>
          <w:kern w:val="2"/>
          <w:sz w:val="24"/>
          <w:szCs w:val="24"/>
          <w:lang w:eastAsia="pl-PL"/>
        </w:rPr>
      </w:pPr>
    </w:p>
    <w:p w:rsidR="00DB6116" w:rsidRPr="00EC0AE7" w:rsidRDefault="00DB6116" w:rsidP="00BB0926">
      <w:pPr>
        <w:widowControl w:val="0"/>
        <w:suppressAutoHyphens/>
        <w:spacing w:after="0" w:line="240" w:lineRule="auto"/>
        <w:jc w:val="both"/>
        <w:rPr>
          <w:rFonts w:cs="Calibri"/>
          <w:b/>
          <w:bCs/>
          <w:kern w:val="2"/>
          <w:sz w:val="24"/>
          <w:szCs w:val="24"/>
          <w:lang w:eastAsia="pl-PL"/>
        </w:rPr>
      </w:pPr>
    </w:p>
    <w:p w:rsidR="00DB6116" w:rsidRPr="00EC0AE7" w:rsidRDefault="00DB6116" w:rsidP="00E14930">
      <w:pPr>
        <w:widowControl w:val="0"/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jc w:val="both"/>
        <w:rPr>
          <w:rFonts w:cs="Calibri"/>
          <w:b/>
          <w:bCs/>
          <w:kern w:val="2"/>
          <w:sz w:val="24"/>
          <w:szCs w:val="24"/>
          <w:lang w:eastAsia="pl-PL"/>
        </w:rPr>
      </w:pPr>
      <w:bookmarkStart w:id="1" w:name="_Hlk80100841"/>
      <w:r w:rsidRPr="00EC0AE7">
        <w:rPr>
          <w:rFonts w:cs="Calibri"/>
          <w:b/>
          <w:bCs/>
          <w:kern w:val="2"/>
          <w:sz w:val="24"/>
          <w:szCs w:val="24"/>
          <w:lang w:eastAsia="pl-PL"/>
        </w:rPr>
        <w:t>ORGANIZATOR</w:t>
      </w:r>
    </w:p>
    <w:p w:rsidR="00DB6116" w:rsidRPr="00EC0AE7" w:rsidRDefault="00DB6116" w:rsidP="00315F13">
      <w:pPr>
        <w:widowControl w:val="0"/>
        <w:numPr>
          <w:ilvl w:val="1"/>
          <w:numId w:val="1"/>
        </w:numPr>
        <w:tabs>
          <w:tab w:val="clear" w:pos="1080"/>
        </w:tabs>
        <w:suppressAutoHyphens/>
        <w:spacing w:after="0" w:line="240" w:lineRule="auto"/>
        <w:ind w:left="709" w:hanging="425"/>
        <w:jc w:val="both"/>
        <w:rPr>
          <w:rFonts w:cs="Calibri"/>
          <w:kern w:val="2"/>
          <w:sz w:val="24"/>
          <w:szCs w:val="24"/>
          <w:lang w:eastAsia="pl-PL"/>
        </w:rPr>
      </w:pPr>
      <w:r w:rsidRPr="00EC0AE7">
        <w:rPr>
          <w:rFonts w:cs="Calibri"/>
          <w:kern w:val="2"/>
          <w:sz w:val="24"/>
          <w:szCs w:val="24"/>
          <w:lang w:eastAsia="pl-PL"/>
        </w:rPr>
        <w:t>Miejski Ośrodek Sportu i Rekreacji w Żorach.</w:t>
      </w:r>
    </w:p>
    <w:p w:rsidR="00DB6116" w:rsidRPr="00EC0AE7" w:rsidRDefault="00DB6116" w:rsidP="00315F13">
      <w:pPr>
        <w:widowControl w:val="0"/>
        <w:numPr>
          <w:ilvl w:val="1"/>
          <w:numId w:val="1"/>
        </w:numPr>
        <w:tabs>
          <w:tab w:val="clear" w:pos="1080"/>
          <w:tab w:val="num" w:pos="720"/>
        </w:tabs>
        <w:suppressAutoHyphens/>
        <w:spacing w:after="0" w:line="240" w:lineRule="auto"/>
        <w:ind w:hanging="796"/>
        <w:jc w:val="both"/>
        <w:rPr>
          <w:rFonts w:cs="Calibri"/>
          <w:kern w:val="2"/>
          <w:sz w:val="24"/>
          <w:szCs w:val="24"/>
          <w:lang w:eastAsia="pl-PL"/>
        </w:rPr>
      </w:pPr>
      <w:r w:rsidRPr="00EC0AE7">
        <w:rPr>
          <w:rFonts w:cs="Calibri"/>
          <w:kern w:val="2"/>
          <w:sz w:val="24"/>
          <w:szCs w:val="24"/>
          <w:lang w:eastAsia="pl-PL"/>
        </w:rPr>
        <w:t xml:space="preserve">Biuro zawodów mieści się w obiekcie Hali Widowiskowo-sportowej przy ul. Folwareckiej 10 </w:t>
      </w:r>
    </w:p>
    <w:p w:rsidR="00DB6116" w:rsidRDefault="00DB6116" w:rsidP="00315F13">
      <w:pPr>
        <w:widowControl w:val="0"/>
        <w:suppressAutoHyphens/>
        <w:spacing w:after="0" w:line="240" w:lineRule="auto"/>
        <w:ind w:left="709"/>
        <w:jc w:val="both"/>
        <w:rPr>
          <w:rFonts w:cs="Calibri"/>
          <w:kern w:val="2"/>
          <w:sz w:val="24"/>
          <w:szCs w:val="24"/>
          <w:lang w:eastAsia="pl-PL"/>
        </w:rPr>
      </w:pPr>
      <w:r w:rsidRPr="00EC0AE7">
        <w:rPr>
          <w:rFonts w:cs="Calibri"/>
          <w:kern w:val="2"/>
          <w:sz w:val="24"/>
          <w:szCs w:val="24"/>
          <w:lang w:eastAsia="pl-PL"/>
        </w:rPr>
        <w:t>w Żorach.</w:t>
      </w:r>
    </w:p>
    <w:p w:rsidR="00DB6116" w:rsidRPr="00315F13" w:rsidRDefault="00DB6116" w:rsidP="00315F13">
      <w:pPr>
        <w:pStyle w:val="ListParagraph"/>
        <w:widowControl w:val="0"/>
        <w:numPr>
          <w:ilvl w:val="1"/>
          <w:numId w:val="1"/>
        </w:numPr>
        <w:tabs>
          <w:tab w:val="clear" w:pos="1080"/>
        </w:tabs>
        <w:suppressAutoHyphens/>
        <w:spacing w:after="0" w:line="240" w:lineRule="auto"/>
        <w:ind w:left="709" w:hanging="425"/>
        <w:jc w:val="both"/>
        <w:rPr>
          <w:rFonts w:cs="Calibri"/>
          <w:kern w:val="2"/>
          <w:sz w:val="24"/>
          <w:szCs w:val="24"/>
          <w:lang w:eastAsia="pl-PL"/>
        </w:rPr>
      </w:pPr>
      <w:r w:rsidRPr="00315F13">
        <w:rPr>
          <w:rFonts w:cs="Calibri"/>
          <w:kern w:val="2"/>
          <w:sz w:val="24"/>
          <w:szCs w:val="24"/>
          <w:lang w:eastAsia="pl-PL"/>
        </w:rPr>
        <w:t>Operatorem biegu jest Datasport, ul. Okrężna 22, 58-310 Szczawno-Zdrój.</w:t>
      </w:r>
      <w:bookmarkEnd w:id="1"/>
    </w:p>
    <w:p w:rsidR="00DB6116" w:rsidRPr="00315F13" w:rsidRDefault="00DB6116" w:rsidP="00315F13">
      <w:pPr>
        <w:widowControl w:val="0"/>
        <w:tabs>
          <w:tab w:val="left" w:pos="1429"/>
        </w:tabs>
        <w:suppressAutoHyphens/>
        <w:spacing w:after="0" w:line="240" w:lineRule="auto"/>
        <w:ind w:left="284"/>
        <w:jc w:val="both"/>
        <w:rPr>
          <w:rFonts w:cs="Calibri"/>
          <w:kern w:val="2"/>
          <w:sz w:val="24"/>
          <w:szCs w:val="24"/>
          <w:lang w:eastAsia="pl-PL"/>
        </w:rPr>
      </w:pPr>
    </w:p>
    <w:p w:rsidR="00DB6116" w:rsidRPr="00EC0AE7" w:rsidRDefault="00DB6116" w:rsidP="00E14930">
      <w:pPr>
        <w:widowControl w:val="0"/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jc w:val="both"/>
        <w:rPr>
          <w:rFonts w:cs="Calibri"/>
          <w:b/>
          <w:bCs/>
          <w:kern w:val="2"/>
          <w:sz w:val="24"/>
          <w:szCs w:val="24"/>
          <w:lang w:eastAsia="pl-PL"/>
        </w:rPr>
      </w:pPr>
      <w:r w:rsidRPr="00EC0AE7">
        <w:rPr>
          <w:rFonts w:cs="Calibri"/>
          <w:b/>
          <w:bCs/>
          <w:kern w:val="2"/>
          <w:sz w:val="24"/>
          <w:szCs w:val="24"/>
          <w:lang w:eastAsia="pl-PL"/>
        </w:rPr>
        <w:t>PATRONAT</w:t>
      </w:r>
    </w:p>
    <w:p w:rsidR="00DB6116" w:rsidRPr="00EC0AE7" w:rsidRDefault="00DB6116" w:rsidP="00E14930">
      <w:pPr>
        <w:widowControl w:val="0"/>
        <w:suppressAutoHyphens/>
        <w:spacing w:after="0" w:line="240" w:lineRule="auto"/>
        <w:ind w:firstLine="360"/>
        <w:jc w:val="both"/>
        <w:rPr>
          <w:rFonts w:cs="Calibri"/>
          <w:kern w:val="2"/>
          <w:sz w:val="24"/>
          <w:szCs w:val="24"/>
          <w:lang w:eastAsia="pl-PL"/>
        </w:rPr>
      </w:pPr>
      <w:r w:rsidRPr="00EC0AE7">
        <w:rPr>
          <w:rFonts w:cs="Calibri"/>
          <w:kern w:val="2"/>
          <w:sz w:val="24"/>
          <w:szCs w:val="24"/>
          <w:lang w:eastAsia="pl-PL"/>
        </w:rPr>
        <w:t>Honorowy patronat nad biegiem objęli:</w:t>
      </w:r>
    </w:p>
    <w:p w:rsidR="00DB6116" w:rsidRPr="00EC0AE7" w:rsidRDefault="00DB6116" w:rsidP="00BB0926">
      <w:pPr>
        <w:widowControl w:val="0"/>
        <w:numPr>
          <w:ilvl w:val="0"/>
          <w:numId w:val="5"/>
        </w:numPr>
        <w:tabs>
          <w:tab w:val="num" w:pos="1080"/>
        </w:tabs>
        <w:suppressAutoHyphens/>
        <w:spacing w:after="0" w:line="240" w:lineRule="auto"/>
        <w:ind w:hanging="720"/>
        <w:jc w:val="both"/>
        <w:rPr>
          <w:rFonts w:cs="Calibri"/>
          <w:kern w:val="2"/>
          <w:sz w:val="24"/>
          <w:szCs w:val="24"/>
          <w:lang w:eastAsia="pl-PL"/>
        </w:rPr>
      </w:pPr>
      <w:r w:rsidRPr="00EC0AE7">
        <w:rPr>
          <w:rFonts w:cs="Calibri"/>
          <w:kern w:val="2"/>
          <w:sz w:val="24"/>
          <w:szCs w:val="24"/>
          <w:lang w:eastAsia="pl-PL"/>
        </w:rPr>
        <w:t>Prezydent Miasta Żory – Waldemar Socha,</w:t>
      </w:r>
    </w:p>
    <w:p w:rsidR="00DB6116" w:rsidRPr="00EC0AE7" w:rsidRDefault="00DB6116" w:rsidP="00BB0926">
      <w:pPr>
        <w:widowControl w:val="0"/>
        <w:numPr>
          <w:ilvl w:val="0"/>
          <w:numId w:val="5"/>
        </w:numPr>
        <w:tabs>
          <w:tab w:val="num" w:pos="1080"/>
        </w:tabs>
        <w:suppressAutoHyphens/>
        <w:spacing w:after="0" w:line="240" w:lineRule="auto"/>
        <w:ind w:hanging="720"/>
        <w:jc w:val="both"/>
        <w:rPr>
          <w:rFonts w:cs="Calibri"/>
          <w:kern w:val="2"/>
          <w:sz w:val="24"/>
          <w:szCs w:val="24"/>
          <w:lang w:eastAsia="pl-PL"/>
        </w:rPr>
      </w:pPr>
      <w:r w:rsidRPr="00EC0AE7">
        <w:rPr>
          <w:rFonts w:cs="Calibri"/>
          <w:kern w:val="2"/>
          <w:sz w:val="24"/>
          <w:szCs w:val="24"/>
          <w:lang w:eastAsia="pl-PL"/>
        </w:rPr>
        <w:t>Przewodniczący Rady Miasta – Piotr Kosztyła.</w:t>
      </w:r>
    </w:p>
    <w:p w:rsidR="00DB6116" w:rsidRPr="00EC0AE7" w:rsidRDefault="00DB6116" w:rsidP="000D6317">
      <w:pPr>
        <w:widowControl w:val="0"/>
        <w:suppressAutoHyphens/>
        <w:spacing w:after="0" w:line="240" w:lineRule="auto"/>
        <w:jc w:val="both"/>
        <w:rPr>
          <w:rFonts w:cs="Calibri"/>
          <w:kern w:val="2"/>
          <w:sz w:val="24"/>
          <w:szCs w:val="24"/>
          <w:lang w:eastAsia="pl-PL"/>
        </w:rPr>
      </w:pPr>
    </w:p>
    <w:p w:rsidR="00DB6116" w:rsidRPr="00EC0AE7" w:rsidRDefault="00DB6116" w:rsidP="00E14930">
      <w:pPr>
        <w:widowControl w:val="0"/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jc w:val="both"/>
        <w:rPr>
          <w:rFonts w:cs="Calibri"/>
          <w:b/>
          <w:bCs/>
          <w:kern w:val="2"/>
          <w:sz w:val="24"/>
          <w:szCs w:val="24"/>
          <w:lang w:eastAsia="pl-PL"/>
        </w:rPr>
      </w:pPr>
      <w:r w:rsidRPr="00EC0AE7">
        <w:rPr>
          <w:rFonts w:cs="Calibri"/>
          <w:b/>
          <w:bCs/>
          <w:kern w:val="2"/>
          <w:sz w:val="24"/>
          <w:szCs w:val="24"/>
          <w:lang w:eastAsia="pl-PL"/>
        </w:rPr>
        <w:t>CEL</w:t>
      </w:r>
    </w:p>
    <w:p w:rsidR="00DB6116" w:rsidRPr="00EC0AE7" w:rsidRDefault="00DB6116" w:rsidP="00BB0926">
      <w:pPr>
        <w:widowControl w:val="0"/>
        <w:numPr>
          <w:ilvl w:val="2"/>
          <w:numId w:val="1"/>
        </w:numPr>
        <w:tabs>
          <w:tab w:val="clear" w:pos="720"/>
          <w:tab w:val="left" w:pos="0"/>
          <w:tab w:val="num" w:pos="709"/>
        </w:tabs>
        <w:suppressAutoHyphens/>
        <w:spacing w:after="0" w:line="240" w:lineRule="auto"/>
        <w:ind w:left="709" w:hanging="425"/>
        <w:jc w:val="both"/>
        <w:rPr>
          <w:rFonts w:cs="Calibri"/>
          <w:kern w:val="2"/>
          <w:sz w:val="24"/>
          <w:szCs w:val="24"/>
          <w:lang w:eastAsia="pl-PL"/>
        </w:rPr>
      </w:pPr>
      <w:r w:rsidRPr="00EC0AE7">
        <w:rPr>
          <w:rFonts w:cs="Calibri"/>
          <w:kern w:val="2"/>
          <w:sz w:val="24"/>
          <w:szCs w:val="24"/>
          <w:lang w:eastAsia="pl-PL"/>
        </w:rPr>
        <w:t>Popularyzacja biegania.</w:t>
      </w:r>
    </w:p>
    <w:p w:rsidR="00DB6116" w:rsidRPr="00EC0AE7" w:rsidRDefault="00DB6116" w:rsidP="00507FD9">
      <w:pPr>
        <w:widowControl w:val="0"/>
        <w:numPr>
          <w:ilvl w:val="2"/>
          <w:numId w:val="1"/>
        </w:numPr>
        <w:tabs>
          <w:tab w:val="clear" w:pos="720"/>
          <w:tab w:val="num" w:pos="709"/>
        </w:tabs>
        <w:suppressAutoHyphens/>
        <w:spacing w:after="0" w:line="240" w:lineRule="auto"/>
        <w:ind w:left="709" w:hanging="425"/>
        <w:jc w:val="both"/>
        <w:rPr>
          <w:rFonts w:cs="Calibri"/>
          <w:kern w:val="2"/>
          <w:sz w:val="24"/>
          <w:szCs w:val="24"/>
          <w:lang w:eastAsia="pl-PL"/>
        </w:rPr>
      </w:pPr>
      <w:r w:rsidRPr="00EC0AE7">
        <w:rPr>
          <w:rFonts w:cs="Calibri"/>
          <w:kern w:val="2"/>
          <w:sz w:val="24"/>
          <w:szCs w:val="24"/>
          <w:lang w:eastAsia="pl-PL"/>
        </w:rPr>
        <w:t xml:space="preserve">Promocja </w:t>
      </w:r>
      <w:r>
        <w:rPr>
          <w:rFonts w:cs="Calibri"/>
          <w:kern w:val="2"/>
          <w:sz w:val="24"/>
          <w:szCs w:val="24"/>
          <w:lang w:eastAsia="pl-PL"/>
        </w:rPr>
        <w:t xml:space="preserve">aktywności fizycznej oraz </w:t>
      </w:r>
      <w:r w:rsidRPr="00EC0AE7">
        <w:rPr>
          <w:rFonts w:cs="Calibri"/>
          <w:kern w:val="2"/>
          <w:sz w:val="24"/>
          <w:szCs w:val="24"/>
          <w:lang w:eastAsia="pl-PL"/>
        </w:rPr>
        <w:t>zdrowego stylu życia.</w:t>
      </w:r>
    </w:p>
    <w:p w:rsidR="00DB6116" w:rsidRPr="00EC0AE7" w:rsidRDefault="00DB6116" w:rsidP="00507FD9">
      <w:pPr>
        <w:widowControl w:val="0"/>
        <w:numPr>
          <w:ilvl w:val="2"/>
          <w:numId w:val="1"/>
        </w:numPr>
        <w:tabs>
          <w:tab w:val="clear" w:pos="720"/>
          <w:tab w:val="num" w:pos="709"/>
        </w:tabs>
        <w:suppressAutoHyphens/>
        <w:spacing w:after="0" w:line="240" w:lineRule="auto"/>
        <w:ind w:left="709" w:hanging="425"/>
        <w:jc w:val="both"/>
        <w:rPr>
          <w:rFonts w:cs="Calibri"/>
          <w:kern w:val="2"/>
          <w:sz w:val="24"/>
          <w:szCs w:val="24"/>
          <w:lang w:eastAsia="pl-PL"/>
        </w:rPr>
      </w:pPr>
      <w:r w:rsidRPr="00EC0AE7">
        <w:rPr>
          <w:rFonts w:cs="Calibri"/>
          <w:kern w:val="2"/>
          <w:sz w:val="24"/>
          <w:szCs w:val="24"/>
          <w:lang w:eastAsia="pl-PL"/>
        </w:rPr>
        <w:t>Promocja miasta Żory.</w:t>
      </w:r>
    </w:p>
    <w:p w:rsidR="00DB6116" w:rsidRPr="00EC0AE7" w:rsidRDefault="00DB6116" w:rsidP="00507FD9">
      <w:pPr>
        <w:widowControl w:val="0"/>
        <w:suppressAutoHyphens/>
        <w:spacing w:after="0" w:line="240" w:lineRule="auto"/>
        <w:ind w:left="709"/>
        <w:jc w:val="both"/>
        <w:rPr>
          <w:rFonts w:cs="Calibri"/>
          <w:kern w:val="2"/>
          <w:sz w:val="24"/>
          <w:szCs w:val="24"/>
          <w:lang w:eastAsia="pl-PL"/>
        </w:rPr>
      </w:pPr>
    </w:p>
    <w:p w:rsidR="00DB6116" w:rsidRPr="00EC0AE7" w:rsidRDefault="00DB6116" w:rsidP="00E14930">
      <w:pPr>
        <w:widowControl w:val="0"/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jc w:val="both"/>
        <w:rPr>
          <w:rFonts w:cs="Calibri"/>
          <w:b/>
          <w:bCs/>
          <w:kern w:val="2"/>
          <w:sz w:val="24"/>
          <w:szCs w:val="24"/>
          <w:lang w:eastAsia="pl-PL"/>
        </w:rPr>
      </w:pPr>
      <w:r w:rsidRPr="00EC0AE7">
        <w:rPr>
          <w:rFonts w:cs="Calibri"/>
          <w:b/>
          <w:bCs/>
          <w:kern w:val="2"/>
          <w:sz w:val="24"/>
          <w:szCs w:val="24"/>
          <w:lang w:eastAsia="pl-PL"/>
        </w:rPr>
        <w:t>TERMIN, MIEJSCE ORAZ TRASA</w:t>
      </w:r>
    </w:p>
    <w:p w:rsidR="00DB6116" w:rsidRPr="00EC0AE7" w:rsidRDefault="00DB6116" w:rsidP="00BB0926">
      <w:pPr>
        <w:widowControl w:val="0"/>
        <w:numPr>
          <w:ilvl w:val="2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ind w:left="709" w:hanging="425"/>
        <w:jc w:val="both"/>
        <w:rPr>
          <w:rFonts w:cs="Calibri"/>
          <w:kern w:val="2"/>
          <w:sz w:val="24"/>
          <w:szCs w:val="24"/>
          <w:lang w:eastAsia="pl-PL"/>
        </w:rPr>
      </w:pPr>
      <w:r w:rsidRPr="00EC0AE7">
        <w:rPr>
          <w:rFonts w:cs="Calibri"/>
          <w:kern w:val="2"/>
          <w:sz w:val="24"/>
          <w:szCs w:val="24"/>
          <w:lang w:eastAsia="pl-PL"/>
        </w:rPr>
        <w:t xml:space="preserve">Bieg odbędzie się w dniu </w:t>
      </w:r>
      <w:r w:rsidRPr="00EC0AE7">
        <w:rPr>
          <w:rFonts w:cs="Calibri"/>
          <w:b/>
          <w:kern w:val="2"/>
          <w:sz w:val="24"/>
          <w:szCs w:val="24"/>
          <w:lang w:eastAsia="pl-PL"/>
        </w:rPr>
        <w:t>1</w:t>
      </w:r>
      <w:r>
        <w:rPr>
          <w:rFonts w:cs="Calibri"/>
          <w:b/>
          <w:kern w:val="2"/>
          <w:sz w:val="24"/>
          <w:szCs w:val="24"/>
          <w:lang w:eastAsia="pl-PL"/>
        </w:rPr>
        <w:t>3</w:t>
      </w:r>
      <w:r w:rsidRPr="00EC0AE7">
        <w:rPr>
          <w:rFonts w:cs="Calibri"/>
          <w:b/>
          <w:kern w:val="2"/>
          <w:sz w:val="24"/>
          <w:szCs w:val="24"/>
          <w:lang w:eastAsia="pl-PL"/>
        </w:rPr>
        <w:t xml:space="preserve"> października 202</w:t>
      </w:r>
      <w:r>
        <w:rPr>
          <w:rFonts w:cs="Calibri"/>
          <w:b/>
          <w:kern w:val="2"/>
          <w:sz w:val="24"/>
          <w:szCs w:val="24"/>
          <w:lang w:eastAsia="pl-PL"/>
        </w:rPr>
        <w:t>4</w:t>
      </w:r>
      <w:r w:rsidRPr="00EC0AE7">
        <w:rPr>
          <w:rFonts w:cs="Calibri"/>
          <w:kern w:val="2"/>
          <w:sz w:val="24"/>
          <w:szCs w:val="24"/>
          <w:lang w:eastAsia="pl-PL"/>
        </w:rPr>
        <w:t xml:space="preserve"> roku, start o godz. 12.00.</w:t>
      </w:r>
    </w:p>
    <w:p w:rsidR="00DB6116" w:rsidRPr="00EC0AE7" w:rsidRDefault="00DB6116" w:rsidP="00BB0926">
      <w:pPr>
        <w:widowControl w:val="0"/>
        <w:numPr>
          <w:ilvl w:val="2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ind w:left="709" w:hanging="425"/>
        <w:jc w:val="both"/>
        <w:rPr>
          <w:rFonts w:cs="Calibri"/>
          <w:kern w:val="2"/>
          <w:sz w:val="24"/>
          <w:szCs w:val="24"/>
          <w:lang w:eastAsia="pl-PL"/>
        </w:rPr>
      </w:pPr>
      <w:r w:rsidRPr="00EC0AE7">
        <w:rPr>
          <w:rFonts w:cs="Calibri"/>
          <w:kern w:val="2"/>
          <w:sz w:val="24"/>
          <w:szCs w:val="24"/>
          <w:lang w:eastAsia="pl-PL"/>
        </w:rPr>
        <w:t>Miejsce startu oraz mety na ul. Folwareckiej obok Hali Widowiskowo-sportowej.</w:t>
      </w:r>
    </w:p>
    <w:p w:rsidR="00DB6116" w:rsidRPr="00EC0AE7" w:rsidRDefault="00DB6116" w:rsidP="00BB0926">
      <w:pPr>
        <w:widowControl w:val="0"/>
        <w:numPr>
          <w:ilvl w:val="2"/>
          <w:numId w:val="1"/>
        </w:numPr>
        <w:tabs>
          <w:tab w:val="clear" w:pos="720"/>
          <w:tab w:val="left" w:pos="-240"/>
          <w:tab w:val="left" w:pos="709"/>
        </w:tabs>
        <w:suppressAutoHyphens/>
        <w:spacing w:after="0" w:line="240" w:lineRule="auto"/>
        <w:ind w:left="709" w:hanging="425"/>
        <w:jc w:val="both"/>
        <w:rPr>
          <w:rFonts w:cs="Calibri"/>
          <w:kern w:val="2"/>
          <w:sz w:val="24"/>
          <w:szCs w:val="24"/>
          <w:lang w:eastAsia="pl-PL"/>
        </w:rPr>
      </w:pPr>
      <w:r w:rsidRPr="00EC0AE7">
        <w:rPr>
          <w:rFonts w:cs="Calibri"/>
          <w:kern w:val="2"/>
          <w:sz w:val="24"/>
          <w:szCs w:val="24"/>
          <w:lang w:eastAsia="pl-PL"/>
        </w:rPr>
        <w:t>Dystans „XV</w:t>
      </w:r>
      <w:r>
        <w:rPr>
          <w:rFonts w:cs="Calibri"/>
          <w:kern w:val="2"/>
          <w:sz w:val="24"/>
          <w:szCs w:val="24"/>
          <w:lang w:eastAsia="pl-PL"/>
        </w:rPr>
        <w:t>I</w:t>
      </w:r>
      <w:r w:rsidRPr="00EC0AE7">
        <w:rPr>
          <w:rFonts w:cs="Calibri"/>
          <w:kern w:val="2"/>
          <w:sz w:val="24"/>
          <w:szCs w:val="24"/>
          <w:lang w:eastAsia="pl-PL"/>
        </w:rPr>
        <w:t>I</w:t>
      </w:r>
      <w:r w:rsidRPr="00EC0AE7">
        <w:rPr>
          <w:rFonts w:cs="Calibri"/>
          <w:b/>
          <w:bCs/>
          <w:kern w:val="2"/>
          <w:sz w:val="24"/>
          <w:szCs w:val="24"/>
          <w:lang w:eastAsia="pl-PL"/>
        </w:rPr>
        <w:t xml:space="preserve"> </w:t>
      </w:r>
      <w:r w:rsidRPr="00EC0AE7">
        <w:rPr>
          <w:rFonts w:cs="Calibri"/>
          <w:kern w:val="2"/>
          <w:sz w:val="24"/>
          <w:szCs w:val="24"/>
          <w:lang w:eastAsia="pl-PL"/>
        </w:rPr>
        <w:t xml:space="preserve">Żorskiego Biegu Ulicznego” wynosi 10 km (dwie pętle o długości 5 km </w:t>
      </w:r>
      <w:r w:rsidRPr="00EC0AE7">
        <w:rPr>
          <w:rFonts w:cs="Calibri"/>
          <w:kern w:val="2"/>
          <w:sz w:val="24"/>
          <w:szCs w:val="24"/>
          <w:lang w:eastAsia="pl-PL"/>
        </w:rPr>
        <w:br/>
        <w:t>z kontrolnym punktem pomiaru czasu na 5 km).</w:t>
      </w:r>
    </w:p>
    <w:p w:rsidR="00DB6116" w:rsidRPr="00EC0AE7" w:rsidRDefault="00DB6116" w:rsidP="00BB0926">
      <w:pPr>
        <w:widowControl w:val="0"/>
        <w:numPr>
          <w:ilvl w:val="2"/>
          <w:numId w:val="1"/>
        </w:numPr>
        <w:tabs>
          <w:tab w:val="clear" w:pos="720"/>
          <w:tab w:val="left" w:pos="-240"/>
          <w:tab w:val="left" w:pos="709"/>
        </w:tabs>
        <w:suppressAutoHyphens/>
        <w:spacing w:after="0" w:line="240" w:lineRule="auto"/>
        <w:ind w:left="709" w:hanging="425"/>
        <w:jc w:val="both"/>
        <w:rPr>
          <w:rFonts w:cs="Calibri"/>
          <w:kern w:val="2"/>
          <w:sz w:val="24"/>
          <w:szCs w:val="24"/>
          <w:lang w:eastAsia="pl-PL"/>
        </w:rPr>
      </w:pPr>
      <w:r w:rsidRPr="00EC0AE7">
        <w:rPr>
          <w:rFonts w:cs="Calibri"/>
          <w:kern w:val="2"/>
          <w:sz w:val="24"/>
          <w:szCs w:val="24"/>
          <w:lang w:eastAsia="pl-PL"/>
        </w:rPr>
        <w:t>Trasa biegu wiedzie wyłączonymi z ruchu kołowego ulicami miasta Żory o nawierzchni asfaltowej oraz brukowanej z kostki betonowej.</w:t>
      </w:r>
    </w:p>
    <w:p w:rsidR="00DB6116" w:rsidRPr="00EC0AE7" w:rsidRDefault="00DB6116" w:rsidP="00BB0926">
      <w:pPr>
        <w:widowControl w:val="0"/>
        <w:numPr>
          <w:ilvl w:val="2"/>
          <w:numId w:val="1"/>
        </w:numPr>
        <w:tabs>
          <w:tab w:val="clear" w:pos="720"/>
          <w:tab w:val="left" w:pos="-240"/>
          <w:tab w:val="left" w:pos="709"/>
        </w:tabs>
        <w:suppressAutoHyphens/>
        <w:spacing w:after="0" w:line="240" w:lineRule="auto"/>
        <w:ind w:left="709" w:hanging="425"/>
        <w:jc w:val="both"/>
        <w:rPr>
          <w:rFonts w:cs="Calibri"/>
          <w:kern w:val="2"/>
          <w:sz w:val="24"/>
          <w:szCs w:val="24"/>
          <w:lang w:eastAsia="pl-PL"/>
        </w:rPr>
      </w:pPr>
      <w:r w:rsidRPr="00EC0AE7">
        <w:rPr>
          <w:rFonts w:cs="Calibri"/>
          <w:kern w:val="2"/>
          <w:sz w:val="24"/>
          <w:szCs w:val="24"/>
          <w:lang w:eastAsia="pl-PL"/>
        </w:rPr>
        <w:t>Trasa biegu posiada aktualny atest Polskiego Związku Lekkiej Atletyki.</w:t>
      </w:r>
    </w:p>
    <w:p w:rsidR="00DB6116" w:rsidRPr="00EC0AE7" w:rsidRDefault="00DB6116" w:rsidP="00BB0926">
      <w:pPr>
        <w:numPr>
          <w:ilvl w:val="2"/>
          <w:numId w:val="1"/>
        </w:numPr>
        <w:spacing w:after="0" w:line="240" w:lineRule="auto"/>
        <w:ind w:hanging="436"/>
        <w:jc w:val="both"/>
        <w:rPr>
          <w:rFonts w:cs="Calibri"/>
          <w:sz w:val="24"/>
          <w:szCs w:val="24"/>
        </w:rPr>
      </w:pPr>
      <w:r w:rsidRPr="00EC0AE7">
        <w:rPr>
          <w:rFonts w:cs="Calibri"/>
          <w:sz w:val="24"/>
          <w:szCs w:val="24"/>
          <w:lang w:eastAsia="pl-PL"/>
        </w:rPr>
        <w:t>Limit czasu na ukończenie biegu wynosi 1 godz. 30 min.</w:t>
      </w:r>
      <w:r w:rsidRPr="00EC0AE7">
        <w:rPr>
          <w:rFonts w:cs="Calibri"/>
          <w:sz w:val="24"/>
          <w:szCs w:val="24"/>
        </w:rPr>
        <w:t xml:space="preserve"> Zawodnicy, którzy nie dobiegną do mety </w:t>
      </w:r>
      <w:r w:rsidRPr="00EC0AE7">
        <w:rPr>
          <w:rFonts w:cs="Calibri"/>
          <w:sz w:val="24"/>
          <w:szCs w:val="24"/>
        </w:rPr>
        <w:br/>
        <w:t>w ciągu regulaminowego czasu, zobowiązani są do przerwania biegu i zejścia z trasy.</w:t>
      </w:r>
    </w:p>
    <w:p w:rsidR="00DB6116" w:rsidRPr="00EC0AE7" w:rsidRDefault="00DB6116" w:rsidP="00BB0926">
      <w:pPr>
        <w:widowControl w:val="0"/>
        <w:numPr>
          <w:ilvl w:val="2"/>
          <w:numId w:val="1"/>
        </w:numPr>
        <w:suppressAutoHyphens/>
        <w:spacing w:after="0" w:line="240" w:lineRule="auto"/>
        <w:ind w:hanging="436"/>
        <w:jc w:val="both"/>
        <w:rPr>
          <w:rFonts w:cs="Calibri"/>
          <w:sz w:val="24"/>
          <w:szCs w:val="24"/>
          <w:lang w:eastAsia="pl-PL"/>
        </w:rPr>
      </w:pPr>
      <w:r w:rsidRPr="00EC0AE7">
        <w:rPr>
          <w:rFonts w:cs="Calibri"/>
          <w:kern w:val="2"/>
          <w:sz w:val="24"/>
          <w:szCs w:val="24"/>
          <w:lang w:eastAsia="pl-PL"/>
        </w:rPr>
        <w:t>Zabrania się wnoszenia na trasę biegu przedmiotów, które mogą być niebezpieczne dla innych Uczestników.</w:t>
      </w:r>
    </w:p>
    <w:p w:rsidR="00DB6116" w:rsidRPr="00EC0AE7" w:rsidRDefault="00DB6116" w:rsidP="00BB0926">
      <w:pPr>
        <w:widowControl w:val="0"/>
        <w:numPr>
          <w:ilvl w:val="2"/>
          <w:numId w:val="1"/>
        </w:numPr>
        <w:suppressAutoHyphens/>
        <w:spacing w:after="0" w:line="240" w:lineRule="auto"/>
        <w:ind w:hanging="436"/>
        <w:jc w:val="both"/>
        <w:rPr>
          <w:rFonts w:cs="Calibri"/>
          <w:sz w:val="24"/>
          <w:szCs w:val="24"/>
          <w:lang w:eastAsia="pl-PL"/>
        </w:rPr>
      </w:pPr>
      <w:r w:rsidRPr="00EC0AE7">
        <w:rPr>
          <w:rFonts w:cs="Calibri"/>
          <w:kern w:val="2"/>
          <w:sz w:val="24"/>
          <w:szCs w:val="24"/>
          <w:lang w:eastAsia="pl-PL"/>
        </w:rPr>
        <w:t>Ze względów bezpieczeństwa w biegu zabroniony jest udział osób poruszających się na rowerach, wrotkach, rolkach, deskorolkach, biegnących z wózkiem lub ze zwierzętami, itp.</w:t>
      </w:r>
    </w:p>
    <w:p w:rsidR="00DB6116" w:rsidRPr="00EC0AE7" w:rsidRDefault="00DB6116" w:rsidP="00BB0926">
      <w:pPr>
        <w:numPr>
          <w:ilvl w:val="2"/>
          <w:numId w:val="1"/>
        </w:numPr>
        <w:spacing w:after="0" w:line="240" w:lineRule="auto"/>
        <w:ind w:hanging="436"/>
        <w:jc w:val="both"/>
        <w:rPr>
          <w:rFonts w:cs="Calibri"/>
          <w:sz w:val="24"/>
          <w:szCs w:val="24"/>
        </w:rPr>
      </w:pPr>
      <w:r w:rsidRPr="00EC0AE7">
        <w:rPr>
          <w:rFonts w:cs="Calibri"/>
          <w:sz w:val="24"/>
          <w:szCs w:val="24"/>
        </w:rPr>
        <w:t>W przypadku stwierdzenia skracania dystansu w biegu zawodnik zostanie zdyskwalifikowany.</w:t>
      </w:r>
    </w:p>
    <w:p w:rsidR="00DB6116" w:rsidRPr="00EC0AE7" w:rsidRDefault="00DB6116" w:rsidP="00BB0926">
      <w:pPr>
        <w:widowControl w:val="0"/>
        <w:tabs>
          <w:tab w:val="left" w:pos="-240"/>
          <w:tab w:val="left" w:pos="709"/>
        </w:tabs>
        <w:suppressAutoHyphens/>
        <w:spacing w:after="0" w:line="240" w:lineRule="auto"/>
        <w:jc w:val="both"/>
        <w:rPr>
          <w:rFonts w:cs="Calibri"/>
          <w:kern w:val="2"/>
          <w:sz w:val="24"/>
          <w:szCs w:val="24"/>
          <w:lang w:eastAsia="pl-PL"/>
        </w:rPr>
      </w:pPr>
    </w:p>
    <w:p w:rsidR="00DB6116" w:rsidRPr="00EC0AE7" w:rsidRDefault="00DB6116" w:rsidP="00E14930">
      <w:pPr>
        <w:widowControl w:val="0"/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jc w:val="both"/>
        <w:rPr>
          <w:rFonts w:cs="Calibri"/>
          <w:b/>
          <w:bCs/>
          <w:kern w:val="2"/>
          <w:sz w:val="24"/>
          <w:szCs w:val="24"/>
          <w:lang w:eastAsia="pl-PL"/>
        </w:rPr>
      </w:pPr>
      <w:r w:rsidRPr="00EC0AE7">
        <w:rPr>
          <w:rFonts w:cs="Calibri"/>
          <w:b/>
          <w:bCs/>
          <w:kern w:val="2"/>
          <w:sz w:val="24"/>
          <w:szCs w:val="24"/>
          <w:lang w:eastAsia="pl-PL"/>
        </w:rPr>
        <w:t>POMIAR CZASU</w:t>
      </w:r>
    </w:p>
    <w:p w:rsidR="00DB6116" w:rsidRPr="00EC0AE7" w:rsidRDefault="00DB6116" w:rsidP="00BB0926">
      <w:pPr>
        <w:widowControl w:val="0"/>
        <w:numPr>
          <w:ilvl w:val="1"/>
          <w:numId w:val="1"/>
        </w:numPr>
        <w:tabs>
          <w:tab w:val="num" w:pos="709"/>
        </w:tabs>
        <w:suppressAutoHyphens/>
        <w:spacing w:after="0" w:line="240" w:lineRule="auto"/>
        <w:ind w:left="709" w:hanging="425"/>
        <w:jc w:val="both"/>
        <w:rPr>
          <w:rFonts w:cs="Calibri"/>
          <w:kern w:val="2"/>
          <w:sz w:val="24"/>
          <w:szCs w:val="24"/>
          <w:lang w:eastAsia="pl-PL"/>
        </w:rPr>
      </w:pPr>
      <w:r w:rsidRPr="00EC0AE7">
        <w:rPr>
          <w:rFonts w:cs="Calibri"/>
          <w:kern w:val="2"/>
          <w:sz w:val="24"/>
          <w:szCs w:val="24"/>
          <w:lang w:eastAsia="pl-PL"/>
        </w:rPr>
        <w:t>Pomiar czasu oraz klasyfikacja końcowa będzie realizowana za pośrednictwem systemu elektronicznego dostarczonego i obsługiwanego przez firmę Datasport.</w:t>
      </w:r>
    </w:p>
    <w:p w:rsidR="00DB6116" w:rsidRPr="00EC0AE7" w:rsidRDefault="00DB6116" w:rsidP="00BB0926">
      <w:pPr>
        <w:widowControl w:val="0"/>
        <w:suppressAutoHyphens/>
        <w:spacing w:after="0" w:line="240" w:lineRule="auto"/>
        <w:jc w:val="both"/>
        <w:rPr>
          <w:rFonts w:cs="Calibri"/>
          <w:kern w:val="2"/>
          <w:sz w:val="24"/>
          <w:szCs w:val="24"/>
          <w:lang w:eastAsia="pl-PL"/>
        </w:rPr>
      </w:pPr>
    </w:p>
    <w:p w:rsidR="00DB6116" w:rsidRPr="00EC0AE7" w:rsidRDefault="00DB6116" w:rsidP="00E14930">
      <w:pPr>
        <w:widowControl w:val="0"/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jc w:val="both"/>
        <w:rPr>
          <w:rFonts w:cs="Calibri"/>
          <w:b/>
          <w:bCs/>
          <w:kern w:val="2"/>
          <w:sz w:val="24"/>
          <w:szCs w:val="24"/>
          <w:lang w:eastAsia="pl-PL"/>
        </w:rPr>
      </w:pPr>
      <w:r w:rsidRPr="00EC0AE7">
        <w:rPr>
          <w:rFonts w:cs="Calibri"/>
          <w:b/>
          <w:bCs/>
          <w:kern w:val="2"/>
          <w:sz w:val="24"/>
          <w:szCs w:val="24"/>
          <w:lang w:eastAsia="pl-PL"/>
        </w:rPr>
        <w:t>PUNKT ODŚWIEŻANIA</w:t>
      </w:r>
    </w:p>
    <w:p w:rsidR="00DB6116" w:rsidRPr="00EC0AE7" w:rsidRDefault="00DB6116" w:rsidP="00BB0926">
      <w:pPr>
        <w:widowControl w:val="0"/>
        <w:numPr>
          <w:ilvl w:val="1"/>
          <w:numId w:val="1"/>
        </w:numPr>
        <w:tabs>
          <w:tab w:val="num" w:pos="709"/>
        </w:tabs>
        <w:suppressAutoHyphens/>
        <w:spacing w:after="0" w:line="240" w:lineRule="auto"/>
        <w:ind w:left="709" w:hanging="425"/>
        <w:jc w:val="both"/>
        <w:rPr>
          <w:rFonts w:cs="Calibri"/>
          <w:kern w:val="2"/>
          <w:sz w:val="24"/>
          <w:szCs w:val="24"/>
          <w:lang w:eastAsia="pl-PL"/>
        </w:rPr>
      </w:pPr>
      <w:r w:rsidRPr="00EC0AE7">
        <w:rPr>
          <w:rFonts w:cs="Calibri"/>
          <w:kern w:val="2"/>
          <w:sz w:val="24"/>
          <w:szCs w:val="24"/>
          <w:lang w:eastAsia="pl-PL"/>
        </w:rPr>
        <w:t>Punkt odświeżania będzie znajdował się wyłącznie na 5 km trasy.</w:t>
      </w:r>
    </w:p>
    <w:p w:rsidR="00DB6116" w:rsidRPr="00EC0AE7" w:rsidRDefault="00DB6116" w:rsidP="00BB0926">
      <w:pPr>
        <w:widowControl w:val="0"/>
        <w:numPr>
          <w:ilvl w:val="1"/>
          <w:numId w:val="1"/>
        </w:numPr>
        <w:tabs>
          <w:tab w:val="num" w:pos="709"/>
        </w:tabs>
        <w:suppressAutoHyphens/>
        <w:spacing w:after="0" w:line="240" w:lineRule="auto"/>
        <w:ind w:left="709" w:hanging="425"/>
        <w:jc w:val="both"/>
        <w:rPr>
          <w:rFonts w:cs="Calibri"/>
          <w:kern w:val="2"/>
          <w:sz w:val="24"/>
          <w:szCs w:val="24"/>
          <w:lang w:eastAsia="pl-PL"/>
        </w:rPr>
      </w:pPr>
      <w:r w:rsidRPr="00EC0AE7">
        <w:rPr>
          <w:rFonts w:cs="Calibri"/>
          <w:kern w:val="2"/>
          <w:sz w:val="24"/>
          <w:szCs w:val="24"/>
          <w:lang w:eastAsia="pl-PL"/>
        </w:rPr>
        <w:t>W punkcie odświeżania będzie dostępna woda mineralna w jednorazowych kubkach (5 km).</w:t>
      </w:r>
    </w:p>
    <w:p w:rsidR="00DB6116" w:rsidRPr="00EC0AE7" w:rsidRDefault="00DB6116" w:rsidP="00BB0926">
      <w:pPr>
        <w:widowControl w:val="0"/>
        <w:numPr>
          <w:ilvl w:val="1"/>
          <w:numId w:val="1"/>
        </w:numPr>
        <w:tabs>
          <w:tab w:val="num" w:pos="709"/>
        </w:tabs>
        <w:suppressAutoHyphens/>
        <w:spacing w:after="0" w:line="240" w:lineRule="auto"/>
        <w:ind w:left="709" w:hanging="425"/>
        <w:jc w:val="both"/>
        <w:rPr>
          <w:rFonts w:cs="Calibri"/>
          <w:b/>
          <w:bCs/>
          <w:kern w:val="2"/>
          <w:sz w:val="24"/>
          <w:szCs w:val="24"/>
          <w:lang w:eastAsia="pl-PL"/>
        </w:rPr>
      </w:pPr>
      <w:r w:rsidRPr="00EC0AE7">
        <w:rPr>
          <w:rFonts w:cs="Calibri"/>
          <w:kern w:val="2"/>
          <w:sz w:val="24"/>
          <w:szCs w:val="24"/>
          <w:lang w:eastAsia="pl-PL"/>
        </w:rPr>
        <w:t>Organizatorzy nie przyjmują indywidualnych odżywek zawodników.</w:t>
      </w:r>
    </w:p>
    <w:p w:rsidR="00DB6116" w:rsidRPr="00EC0AE7" w:rsidRDefault="00DB6116" w:rsidP="00BB0926">
      <w:pPr>
        <w:widowControl w:val="0"/>
        <w:suppressAutoHyphens/>
        <w:spacing w:after="0" w:line="240" w:lineRule="auto"/>
        <w:jc w:val="both"/>
        <w:rPr>
          <w:rFonts w:cs="Calibri"/>
          <w:kern w:val="2"/>
          <w:sz w:val="24"/>
          <w:szCs w:val="24"/>
          <w:lang w:eastAsia="pl-PL"/>
        </w:rPr>
      </w:pPr>
    </w:p>
    <w:p w:rsidR="00DB6116" w:rsidRPr="00EC0AE7" w:rsidRDefault="00DB6116" w:rsidP="00E14930">
      <w:pPr>
        <w:widowControl w:val="0"/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jc w:val="both"/>
        <w:rPr>
          <w:rFonts w:cs="Calibri"/>
          <w:b/>
          <w:bCs/>
          <w:kern w:val="2"/>
          <w:sz w:val="24"/>
          <w:szCs w:val="24"/>
          <w:lang w:eastAsia="pl-PL"/>
        </w:rPr>
      </w:pPr>
      <w:r w:rsidRPr="00EC0AE7">
        <w:rPr>
          <w:rFonts w:cs="Calibri"/>
          <w:b/>
          <w:bCs/>
          <w:kern w:val="2"/>
          <w:sz w:val="24"/>
          <w:szCs w:val="24"/>
          <w:lang w:eastAsia="pl-PL"/>
        </w:rPr>
        <w:t>WARUNKI UCZESTNICTWA</w:t>
      </w:r>
    </w:p>
    <w:p w:rsidR="00DB6116" w:rsidRPr="00EC0AE7" w:rsidRDefault="00DB6116" w:rsidP="00BB0926">
      <w:pPr>
        <w:widowControl w:val="0"/>
        <w:numPr>
          <w:ilvl w:val="0"/>
          <w:numId w:val="8"/>
        </w:numPr>
        <w:suppressAutoHyphens/>
        <w:spacing w:after="0" w:line="240" w:lineRule="auto"/>
        <w:ind w:left="709" w:hanging="425"/>
        <w:jc w:val="both"/>
        <w:rPr>
          <w:rFonts w:cs="Calibri"/>
          <w:kern w:val="2"/>
          <w:sz w:val="24"/>
          <w:szCs w:val="24"/>
          <w:lang w:eastAsia="pl-PL"/>
        </w:rPr>
      </w:pPr>
      <w:r w:rsidRPr="00EC0AE7">
        <w:rPr>
          <w:rFonts w:cs="Calibri"/>
          <w:kern w:val="2"/>
          <w:sz w:val="24"/>
          <w:szCs w:val="24"/>
          <w:lang w:eastAsia="pl-PL"/>
        </w:rPr>
        <w:t xml:space="preserve">Organizator ustala limit uczestników biegu – </w:t>
      </w:r>
      <w:r w:rsidRPr="00EC0AE7">
        <w:rPr>
          <w:rFonts w:cs="Calibri"/>
          <w:b/>
          <w:bCs/>
          <w:kern w:val="2"/>
          <w:sz w:val="24"/>
          <w:szCs w:val="24"/>
          <w:lang w:eastAsia="pl-PL"/>
        </w:rPr>
        <w:t>600</w:t>
      </w:r>
      <w:r w:rsidRPr="00EC0AE7">
        <w:rPr>
          <w:rFonts w:cs="Calibri"/>
          <w:kern w:val="2"/>
          <w:sz w:val="24"/>
          <w:szCs w:val="24"/>
          <w:lang w:eastAsia="pl-PL"/>
        </w:rPr>
        <w:t xml:space="preserve"> osób. </w:t>
      </w:r>
    </w:p>
    <w:p w:rsidR="00DB6116" w:rsidRPr="00EC0AE7" w:rsidRDefault="00DB6116" w:rsidP="00BB0926">
      <w:pPr>
        <w:widowControl w:val="0"/>
        <w:numPr>
          <w:ilvl w:val="0"/>
          <w:numId w:val="8"/>
        </w:numPr>
        <w:suppressAutoHyphens/>
        <w:spacing w:after="0" w:line="240" w:lineRule="auto"/>
        <w:ind w:left="709" w:hanging="425"/>
        <w:jc w:val="both"/>
        <w:rPr>
          <w:rFonts w:cs="Calibri"/>
          <w:kern w:val="2"/>
          <w:sz w:val="24"/>
          <w:szCs w:val="24"/>
          <w:lang w:eastAsia="pl-PL"/>
        </w:rPr>
      </w:pPr>
      <w:r w:rsidRPr="00EC0AE7">
        <w:rPr>
          <w:rFonts w:cs="Calibri"/>
          <w:kern w:val="2"/>
          <w:sz w:val="24"/>
          <w:szCs w:val="24"/>
          <w:lang w:eastAsia="pl-PL"/>
        </w:rPr>
        <w:t xml:space="preserve">Udział w biegu jest otwarty dla wszystkich osób pogrupowanych według ustalonych kategorii. </w:t>
      </w:r>
      <w:r w:rsidRPr="00EC0AE7">
        <w:rPr>
          <w:rFonts w:cs="Calibri"/>
          <w:kern w:val="2"/>
          <w:sz w:val="24"/>
          <w:szCs w:val="24"/>
          <w:lang w:eastAsia="pl-PL"/>
        </w:rPr>
        <w:br/>
      </w:r>
      <w:r w:rsidRPr="00EC0AE7">
        <w:rPr>
          <w:rFonts w:eastAsia="SimSun" w:cs="Calibri"/>
          <w:sz w:val="24"/>
          <w:szCs w:val="24"/>
          <w:lang w:eastAsia="zh-CN"/>
        </w:rPr>
        <w:t>W biegu prawo startu mają osoby, które do dnia 1</w:t>
      </w:r>
      <w:r>
        <w:rPr>
          <w:rFonts w:eastAsia="SimSun" w:cs="Calibri"/>
          <w:sz w:val="24"/>
          <w:szCs w:val="24"/>
          <w:lang w:eastAsia="zh-CN"/>
        </w:rPr>
        <w:t>3</w:t>
      </w:r>
      <w:r w:rsidRPr="00EC0AE7">
        <w:rPr>
          <w:rFonts w:eastAsia="SimSun" w:cs="Calibri"/>
          <w:sz w:val="24"/>
          <w:szCs w:val="24"/>
          <w:lang w:eastAsia="zh-CN"/>
        </w:rPr>
        <w:t xml:space="preserve"> października 202</w:t>
      </w:r>
      <w:r>
        <w:rPr>
          <w:rFonts w:eastAsia="SimSun" w:cs="Calibri"/>
          <w:sz w:val="24"/>
          <w:szCs w:val="24"/>
          <w:lang w:eastAsia="zh-CN"/>
        </w:rPr>
        <w:t>4</w:t>
      </w:r>
      <w:r w:rsidRPr="00EC0AE7">
        <w:rPr>
          <w:rFonts w:eastAsia="SimSun" w:cs="Calibri"/>
          <w:sz w:val="24"/>
          <w:szCs w:val="24"/>
          <w:lang w:eastAsia="zh-CN"/>
        </w:rPr>
        <w:t xml:space="preserve"> roku ukończą 17 lat.</w:t>
      </w:r>
    </w:p>
    <w:p w:rsidR="00DB6116" w:rsidRPr="00EC0AE7" w:rsidRDefault="00DB6116" w:rsidP="00BB0926">
      <w:pPr>
        <w:numPr>
          <w:ilvl w:val="0"/>
          <w:numId w:val="8"/>
        </w:numPr>
        <w:spacing w:after="0" w:line="240" w:lineRule="auto"/>
        <w:ind w:hanging="436"/>
        <w:jc w:val="both"/>
        <w:rPr>
          <w:rFonts w:cs="Calibri"/>
          <w:sz w:val="24"/>
          <w:szCs w:val="24"/>
        </w:rPr>
      </w:pPr>
      <w:r w:rsidRPr="00EC0AE7">
        <w:rPr>
          <w:rFonts w:cs="Calibri"/>
          <w:sz w:val="24"/>
          <w:szCs w:val="24"/>
        </w:rPr>
        <w:t xml:space="preserve">Warunkiem dopuszczenia do udziału w biegu osoby </w:t>
      </w:r>
      <w:r w:rsidRPr="00EC0AE7">
        <w:rPr>
          <w:rFonts w:cs="Calibri"/>
          <w:b/>
          <w:bCs/>
          <w:sz w:val="24"/>
          <w:szCs w:val="24"/>
        </w:rPr>
        <w:t>NIEPEŁNOLETNIEJ</w:t>
      </w:r>
      <w:r w:rsidRPr="00EC0AE7">
        <w:rPr>
          <w:rFonts w:cs="Calibri"/>
          <w:sz w:val="24"/>
          <w:szCs w:val="24"/>
        </w:rPr>
        <w:t xml:space="preserve"> jest:</w:t>
      </w:r>
    </w:p>
    <w:p w:rsidR="00DB6116" w:rsidRPr="00EC0AE7" w:rsidRDefault="00DB6116" w:rsidP="00BB0926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cs="Calibri"/>
          <w:sz w:val="24"/>
          <w:szCs w:val="24"/>
        </w:rPr>
      </w:pPr>
      <w:r w:rsidRPr="00EC0AE7">
        <w:rPr>
          <w:rFonts w:cs="Calibri"/>
          <w:sz w:val="24"/>
          <w:szCs w:val="24"/>
        </w:rPr>
        <w:t>wypełnienie przez rodzica lub opiekuna prawnego formularza zgłoszeniowego dostępnego na stronie operatora biegu (</w:t>
      </w:r>
      <w:hyperlink r:id="rId7" w:history="1">
        <w:r w:rsidRPr="00EC0AE7">
          <w:rPr>
            <w:rStyle w:val="Hyperlink"/>
            <w:rFonts w:cs="Calibri"/>
            <w:color w:val="auto"/>
            <w:sz w:val="24"/>
            <w:szCs w:val="24"/>
          </w:rPr>
          <w:t>www.datasport.pl</w:t>
        </w:r>
      </w:hyperlink>
      <w:r w:rsidRPr="00EC0AE7">
        <w:rPr>
          <w:rFonts w:cs="Calibri"/>
          <w:sz w:val="24"/>
          <w:szCs w:val="24"/>
        </w:rPr>
        <w:t>), zawierającego nazwisko, imię, datę urodzenia, płeć, miasto/klub, województwo, adres zamieszkania, numer telefonu, akceptację regulaminu, zgodę na wykorzystanie wizerunku, zgodę na przetwarzanie danych osobowych w celach organizacyjnych, kontaktowych, uczestnictwa w imprezie;</w:t>
      </w:r>
    </w:p>
    <w:p w:rsidR="00DB6116" w:rsidRDefault="00DB6116" w:rsidP="005E4AE1">
      <w:pPr>
        <w:widowControl w:val="0"/>
        <w:numPr>
          <w:ilvl w:val="1"/>
          <w:numId w:val="8"/>
        </w:numPr>
        <w:suppressAutoHyphens/>
        <w:spacing w:after="0" w:line="240" w:lineRule="auto"/>
        <w:rPr>
          <w:rFonts w:cs="Calibri"/>
          <w:sz w:val="24"/>
          <w:szCs w:val="24"/>
        </w:rPr>
      </w:pPr>
      <w:r w:rsidRPr="00EC0AE7">
        <w:rPr>
          <w:rFonts w:cs="Calibri"/>
          <w:sz w:val="24"/>
          <w:szCs w:val="24"/>
        </w:rPr>
        <w:t xml:space="preserve">przedłożenie w biurze zawodów </w:t>
      </w:r>
      <w:r w:rsidRPr="00EC0AE7">
        <w:rPr>
          <w:rFonts w:cs="Calibri"/>
          <w:b/>
          <w:bCs/>
          <w:sz w:val="24"/>
          <w:szCs w:val="24"/>
        </w:rPr>
        <w:t>formularza - zgoda rodziców/opiekunów prawnych (załącznik  nr 1)</w:t>
      </w:r>
      <w:r>
        <w:rPr>
          <w:rFonts w:cs="Calibri"/>
          <w:sz w:val="24"/>
          <w:szCs w:val="24"/>
        </w:rPr>
        <w:t>,</w:t>
      </w:r>
    </w:p>
    <w:p w:rsidR="00DB6116" w:rsidRPr="00EC0AE7" w:rsidRDefault="00DB6116" w:rsidP="005E4AE1">
      <w:pPr>
        <w:widowControl w:val="0"/>
        <w:numPr>
          <w:ilvl w:val="1"/>
          <w:numId w:val="8"/>
        </w:numPr>
        <w:suppressAutoHyphens/>
        <w:spacing w:after="0" w:line="240" w:lineRule="auto"/>
        <w:rPr>
          <w:rFonts w:cs="Calibri"/>
          <w:sz w:val="24"/>
          <w:szCs w:val="24"/>
        </w:rPr>
      </w:pPr>
      <w:r w:rsidRPr="001C6F69">
        <w:rPr>
          <w:rFonts w:cs="Calibri"/>
          <w:sz w:val="24"/>
          <w:szCs w:val="24"/>
        </w:rPr>
        <w:t>dokonanie wpłaty wpisowego</w:t>
      </w:r>
      <w:r>
        <w:rPr>
          <w:rFonts w:cs="Calibri"/>
          <w:sz w:val="24"/>
          <w:szCs w:val="24"/>
        </w:rPr>
        <w:t>.</w:t>
      </w:r>
    </w:p>
    <w:p w:rsidR="00DB6116" w:rsidRPr="00EC0AE7" w:rsidRDefault="00DB6116" w:rsidP="00BB0926">
      <w:pPr>
        <w:numPr>
          <w:ilvl w:val="0"/>
          <w:numId w:val="8"/>
        </w:numPr>
        <w:spacing w:after="0" w:line="240" w:lineRule="auto"/>
        <w:ind w:left="426" w:hanging="142"/>
        <w:jc w:val="both"/>
        <w:rPr>
          <w:rFonts w:cs="Calibri"/>
          <w:sz w:val="24"/>
          <w:szCs w:val="24"/>
        </w:rPr>
      </w:pPr>
      <w:r w:rsidRPr="00EC0AE7">
        <w:rPr>
          <w:rFonts w:cs="Calibri"/>
          <w:sz w:val="24"/>
          <w:szCs w:val="24"/>
        </w:rPr>
        <w:t xml:space="preserve">Warunkiem dopuszczenia do udziału w biegu osoby </w:t>
      </w:r>
      <w:r w:rsidRPr="00EC0AE7">
        <w:rPr>
          <w:rFonts w:cs="Calibri"/>
          <w:b/>
          <w:bCs/>
          <w:sz w:val="24"/>
          <w:szCs w:val="24"/>
        </w:rPr>
        <w:t>PEŁNOLETNIEJ</w:t>
      </w:r>
      <w:r w:rsidRPr="00EC0AE7">
        <w:rPr>
          <w:rFonts w:cs="Calibri"/>
          <w:sz w:val="24"/>
          <w:szCs w:val="24"/>
        </w:rPr>
        <w:t xml:space="preserve"> jest:</w:t>
      </w:r>
    </w:p>
    <w:p w:rsidR="00DB6116" w:rsidRDefault="00DB6116" w:rsidP="00BB0926">
      <w:pPr>
        <w:numPr>
          <w:ilvl w:val="1"/>
          <w:numId w:val="8"/>
        </w:numPr>
        <w:spacing w:after="0" w:line="240" w:lineRule="auto"/>
        <w:ind w:left="993" w:hanging="284"/>
        <w:jc w:val="both"/>
        <w:rPr>
          <w:rFonts w:cs="Calibri"/>
          <w:sz w:val="24"/>
          <w:szCs w:val="24"/>
        </w:rPr>
      </w:pPr>
      <w:r w:rsidRPr="00EC0AE7">
        <w:rPr>
          <w:rFonts w:cs="Calibri"/>
          <w:sz w:val="24"/>
          <w:szCs w:val="24"/>
        </w:rPr>
        <w:t xml:space="preserve"> wypełnienie formularza zgłoszeniowego dostępnego na stronie operatora biegu   (</w:t>
      </w:r>
      <w:hyperlink r:id="rId8" w:history="1">
        <w:r w:rsidRPr="00EC0AE7">
          <w:rPr>
            <w:rStyle w:val="Hyperlink"/>
            <w:rFonts w:cs="Calibri"/>
            <w:color w:val="auto"/>
            <w:sz w:val="24"/>
            <w:szCs w:val="24"/>
          </w:rPr>
          <w:t>www.datasport.pl</w:t>
        </w:r>
      </w:hyperlink>
      <w:r w:rsidRPr="00EC0AE7">
        <w:rPr>
          <w:rFonts w:cs="Calibri"/>
          <w:sz w:val="24"/>
          <w:szCs w:val="24"/>
        </w:rPr>
        <w:t>) zawierającego nazwisko, imię, datę urodzenia, płeć, miasto/klub, województwo, adres zamieszkania, numer telefonu, akceptację regulaminu, zgodę na wykorzystanie wizerunku, zgodę na przetwarzanie danych osobowych w celach organizacyjnych, kontaktowych, uczestnictwa w imprezie,</w:t>
      </w:r>
    </w:p>
    <w:p w:rsidR="00DB6116" w:rsidRPr="00EC0AE7" w:rsidRDefault="00DB6116" w:rsidP="00BB0926">
      <w:pPr>
        <w:numPr>
          <w:ilvl w:val="1"/>
          <w:numId w:val="8"/>
        </w:numPr>
        <w:spacing w:after="0" w:line="240" w:lineRule="auto"/>
        <w:ind w:left="993" w:hanging="284"/>
        <w:jc w:val="both"/>
        <w:rPr>
          <w:rFonts w:cs="Calibri"/>
          <w:sz w:val="24"/>
          <w:szCs w:val="24"/>
        </w:rPr>
      </w:pPr>
      <w:r w:rsidRPr="001C6F69">
        <w:rPr>
          <w:rFonts w:cs="Calibri"/>
          <w:sz w:val="24"/>
          <w:szCs w:val="24"/>
        </w:rPr>
        <w:t>dokonanie wpłaty wpisowego</w:t>
      </w:r>
      <w:r>
        <w:rPr>
          <w:rFonts w:cs="Calibri"/>
          <w:sz w:val="24"/>
          <w:szCs w:val="24"/>
        </w:rPr>
        <w:t>.</w:t>
      </w:r>
    </w:p>
    <w:p w:rsidR="00DB6116" w:rsidRPr="00EC0AE7" w:rsidRDefault="00DB6116" w:rsidP="00AF76DF">
      <w:pPr>
        <w:pStyle w:val="ListParagraph"/>
        <w:numPr>
          <w:ilvl w:val="0"/>
          <w:numId w:val="8"/>
        </w:numPr>
        <w:spacing w:after="0" w:line="240" w:lineRule="auto"/>
        <w:ind w:hanging="436"/>
        <w:jc w:val="both"/>
        <w:rPr>
          <w:rFonts w:cs="Calibri"/>
          <w:sz w:val="24"/>
          <w:szCs w:val="24"/>
        </w:rPr>
      </w:pPr>
      <w:r w:rsidRPr="00EC0AE7">
        <w:rPr>
          <w:rFonts w:cs="Calibri"/>
          <w:sz w:val="24"/>
          <w:szCs w:val="24"/>
        </w:rPr>
        <w:t>Warunki pozytywnej weryfikacji uczestników w biurze zawodów:</w:t>
      </w:r>
    </w:p>
    <w:p w:rsidR="00DB6116" w:rsidRPr="00EC0AE7" w:rsidRDefault="00DB6116" w:rsidP="00AF76DF">
      <w:pPr>
        <w:pStyle w:val="ListParagraph"/>
        <w:spacing w:after="0" w:line="240" w:lineRule="auto"/>
        <w:ind w:left="993" w:hanging="273"/>
        <w:jc w:val="both"/>
        <w:rPr>
          <w:rFonts w:cs="Calibri"/>
          <w:sz w:val="24"/>
          <w:szCs w:val="24"/>
        </w:rPr>
      </w:pPr>
      <w:r w:rsidRPr="00EC0AE7">
        <w:rPr>
          <w:rFonts w:cs="Calibri"/>
          <w:sz w:val="24"/>
          <w:szCs w:val="24"/>
        </w:rPr>
        <w:t>a)</w:t>
      </w:r>
      <w:r w:rsidRPr="00EC0AE7">
        <w:rPr>
          <w:rFonts w:cs="Calibri"/>
          <w:sz w:val="24"/>
          <w:szCs w:val="24"/>
        </w:rPr>
        <w:tab/>
        <w:t>przedłożenie przez uczestnika biegu w biurze zawodów potwierdzenia zgłoszenia w postaci kodu QR (wydrukowanego lub na telefonie), który należy pobrać ze swojego profilu w portalu Datasport, wiadomości e-mail otrzymanej od Datasport lub widomości SMS otrzymanej od operatora biegu przed startem,</w:t>
      </w:r>
    </w:p>
    <w:p w:rsidR="00DB6116" w:rsidRPr="00EC0AE7" w:rsidRDefault="00DB6116" w:rsidP="00AF76DF">
      <w:pPr>
        <w:pStyle w:val="ListParagraph"/>
        <w:spacing w:after="0" w:line="240" w:lineRule="auto"/>
        <w:ind w:left="993" w:hanging="273"/>
        <w:jc w:val="both"/>
        <w:rPr>
          <w:rFonts w:cs="Calibri"/>
          <w:sz w:val="24"/>
          <w:szCs w:val="24"/>
        </w:rPr>
      </w:pPr>
      <w:r w:rsidRPr="00EC0AE7">
        <w:rPr>
          <w:rFonts w:cs="Calibri"/>
          <w:sz w:val="24"/>
          <w:szCs w:val="24"/>
        </w:rPr>
        <w:t>b)</w:t>
      </w:r>
      <w:r w:rsidRPr="00EC0AE7">
        <w:rPr>
          <w:rFonts w:cs="Calibri"/>
          <w:sz w:val="24"/>
          <w:szCs w:val="24"/>
        </w:rPr>
        <w:tab/>
        <w:t xml:space="preserve">w przypadku braku biletu z kodem QR posiadanie dowodu osobistego lub innego dokumentu ze zdjęciem do weryfikacji tożsamości. W przypadku osób nieposiadających własnego dokumentu tożsamości weryfikacja odbędzie się na podstawie dokumentu rodzica/opiekuna prawnego. </w:t>
      </w:r>
    </w:p>
    <w:p w:rsidR="00DB6116" w:rsidRPr="00EC0AE7" w:rsidRDefault="00DB6116" w:rsidP="00AF76DF">
      <w:pPr>
        <w:pStyle w:val="ListParagraph"/>
        <w:spacing w:after="0" w:line="240" w:lineRule="auto"/>
        <w:ind w:left="993" w:hanging="273"/>
        <w:jc w:val="both"/>
        <w:rPr>
          <w:rFonts w:cs="Calibri"/>
          <w:sz w:val="24"/>
          <w:szCs w:val="24"/>
        </w:rPr>
      </w:pPr>
      <w:r w:rsidRPr="00EC0AE7">
        <w:rPr>
          <w:rFonts w:cs="Calibri"/>
          <w:sz w:val="24"/>
          <w:szCs w:val="24"/>
        </w:rPr>
        <w:t>c)</w:t>
      </w:r>
      <w:r w:rsidRPr="00EC0AE7">
        <w:rPr>
          <w:rFonts w:cs="Calibri"/>
          <w:sz w:val="24"/>
          <w:szCs w:val="24"/>
        </w:rPr>
        <w:tab/>
        <w:t xml:space="preserve">w przypadku braku możliwości osobistego odbioru pakietu startowego zapewnienie stawiennictwa upoważnionej przez zawodnika osoby (na podstawie wypełnionego </w:t>
      </w:r>
      <w:r w:rsidRPr="006118DC">
        <w:rPr>
          <w:rFonts w:cs="Calibri"/>
          <w:b/>
          <w:bCs/>
          <w:sz w:val="24"/>
          <w:szCs w:val="24"/>
        </w:rPr>
        <w:t>załącznika nr 3</w:t>
      </w:r>
      <w:r>
        <w:rPr>
          <w:rFonts w:cs="Calibri"/>
          <w:b/>
          <w:bCs/>
          <w:sz w:val="24"/>
          <w:szCs w:val="24"/>
        </w:rPr>
        <w:t xml:space="preserve">, </w:t>
      </w:r>
      <w:r w:rsidRPr="005276B2">
        <w:rPr>
          <w:rFonts w:cs="Calibri"/>
          <w:sz w:val="24"/>
          <w:szCs w:val="24"/>
        </w:rPr>
        <w:t>w</w:t>
      </w:r>
      <w:r>
        <w:rPr>
          <w:rFonts w:cs="Calibri"/>
          <w:sz w:val="24"/>
          <w:szCs w:val="24"/>
        </w:rPr>
        <w:t xml:space="preserve"> przypadku osoby niepełnoletniej również </w:t>
      </w:r>
      <w:r w:rsidRPr="005276B2">
        <w:rPr>
          <w:rFonts w:cs="Calibri"/>
          <w:b/>
          <w:bCs/>
          <w:sz w:val="24"/>
          <w:szCs w:val="24"/>
        </w:rPr>
        <w:t>załącznika nr 1</w:t>
      </w:r>
      <w:r w:rsidRPr="00EC0AE7">
        <w:rPr>
          <w:rFonts w:cs="Calibri"/>
          <w:sz w:val="24"/>
          <w:szCs w:val="24"/>
        </w:rPr>
        <w:t>) do odbioru pakietu startowego wraz z biletem z kodem QR od osoby upoważniającej.</w:t>
      </w:r>
      <w:r>
        <w:rPr>
          <w:rFonts w:cs="Calibri"/>
          <w:sz w:val="24"/>
          <w:szCs w:val="24"/>
        </w:rPr>
        <w:t xml:space="preserve"> </w:t>
      </w:r>
    </w:p>
    <w:p w:rsidR="00DB6116" w:rsidRPr="00EC0AE7" w:rsidRDefault="00DB6116" w:rsidP="00BB0926">
      <w:pPr>
        <w:numPr>
          <w:ilvl w:val="0"/>
          <w:numId w:val="8"/>
        </w:numPr>
        <w:spacing w:after="0" w:line="240" w:lineRule="auto"/>
        <w:ind w:hanging="436"/>
        <w:jc w:val="both"/>
        <w:rPr>
          <w:rFonts w:cs="Calibri"/>
          <w:sz w:val="24"/>
          <w:szCs w:val="24"/>
        </w:rPr>
      </w:pPr>
      <w:r w:rsidRPr="00EC0AE7">
        <w:rPr>
          <w:rFonts w:cs="Calibri"/>
          <w:sz w:val="24"/>
          <w:szCs w:val="24"/>
        </w:rPr>
        <w:t xml:space="preserve">Wszystkie Druki dostępne są na stronie organizatora </w:t>
      </w:r>
      <w:hyperlink r:id="rId9" w:history="1">
        <w:r w:rsidRPr="00EC0AE7">
          <w:rPr>
            <w:rStyle w:val="Hyperlink"/>
            <w:rFonts w:cs="Calibri"/>
            <w:color w:val="auto"/>
            <w:sz w:val="24"/>
            <w:szCs w:val="24"/>
          </w:rPr>
          <w:t>www.mosir.zory.pl</w:t>
        </w:r>
      </w:hyperlink>
      <w:r w:rsidRPr="00EC0AE7">
        <w:rPr>
          <w:rFonts w:cs="Calibri"/>
          <w:sz w:val="24"/>
          <w:szCs w:val="24"/>
        </w:rPr>
        <w:t xml:space="preserve"> lub w dniu imprezy </w:t>
      </w:r>
    </w:p>
    <w:p w:rsidR="00DB6116" w:rsidRPr="00EC0AE7" w:rsidRDefault="00DB6116" w:rsidP="00BB0926">
      <w:pPr>
        <w:spacing w:after="0" w:line="240" w:lineRule="auto"/>
        <w:ind w:left="720"/>
        <w:jc w:val="both"/>
        <w:rPr>
          <w:rFonts w:cs="Calibri"/>
          <w:sz w:val="24"/>
          <w:szCs w:val="24"/>
          <w:lang w:eastAsia="pl-PL"/>
        </w:rPr>
      </w:pPr>
      <w:r w:rsidRPr="00EC0AE7">
        <w:rPr>
          <w:rFonts w:cs="Calibri"/>
          <w:sz w:val="24"/>
          <w:szCs w:val="24"/>
        </w:rPr>
        <w:t xml:space="preserve">w </w:t>
      </w:r>
      <w:r w:rsidRPr="00EC0AE7">
        <w:rPr>
          <w:rFonts w:cs="Calibri"/>
          <w:sz w:val="24"/>
          <w:szCs w:val="24"/>
          <w:lang w:eastAsia="pl-PL"/>
        </w:rPr>
        <w:t>Biurze Zawodów.</w:t>
      </w:r>
    </w:p>
    <w:p w:rsidR="00DB6116" w:rsidRPr="00EC0AE7" w:rsidRDefault="00DB6116" w:rsidP="00BB0926">
      <w:pPr>
        <w:numPr>
          <w:ilvl w:val="0"/>
          <w:numId w:val="8"/>
        </w:numPr>
        <w:spacing w:after="0" w:line="240" w:lineRule="auto"/>
        <w:ind w:hanging="436"/>
        <w:jc w:val="both"/>
        <w:rPr>
          <w:rFonts w:cs="Calibri"/>
          <w:sz w:val="24"/>
          <w:szCs w:val="24"/>
        </w:rPr>
      </w:pPr>
      <w:bookmarkStart w:id="2" w:name="_Hlk80101460"/>
      <w:r w:rsidRPr="00EC0AE7">
        <w:rPr>
          <w:rFonts w:cs="Calibri"/>
          <w:sz w:val="24"/>
          <w:szCs w:val="24"/>
        </w:rPr>
        <w:t>Zapisując się na bieg, każdy automatycznie oświadcza, że zapoznał się z regulaminem imprezy i akceptuje jego treść.</w:t>
      </w:r>
      <w:bookmarkStart w:id="3" w:name="_Hlk78547847"/>
      <w:r w:rsidRPr="00EC0AE7">
        <w:rPr>
          <w:rFonts w:cs="Calibri"/>
          <w:sz w:val="24"/>
          <w:szCs w:val="24"/>
        </w:rPr>
        <w:t xml:space="preserve"> </w:t>
      </w:r>
    </w:p>
    <w:bookmarkEnd w:id="2"/>
    <w:p w:rsidR="00DB6116" w:rsidRPr="00EC0AE7" w:rsidRDefault="00DB6116" w:rsidP="00BB0926">
      <w:pPr>
        <w:numPr>
          <w:ilvl w:val="0"/>
          <w:numId w:val="8"/>
        </w:numPr>
        <w:spacing w:after="0" w:line="240" w:lineRule="auto"/>
        <w:ind w:hanging="436"/>
        <w:jc w:val="both"/>
        <w:rPr>
          <w:rFonts w:cs="Calibri"/>
          <w:sz w:val="24"/>
          <w:szCs w:val="24"/>
        </w:rPr>
      </w:pPr>
      <w:r w:rsidRPr="00EC0AE7">
        <w:rPr>
          <w:rFonts w:cs="Calibri"/>
          <w:sz w:val="24"/>
          <w:szCs w:val="24"/>
        </w:rPr>
        <w:t>Uczestnik bierze udział w „XV</w:t>
      </w:r>
      <w:r>
        <w:rPr>
          <w:rFonts w:cs="Calibri"/>
          <w:sz w:val="24"/>
          <w:szCs w:val="24"/>
        </w:rPr>
        <w:t>I</w:t>
      </w:r>
      <w:r w:rsidRPr="00EC0AE7">
        <w:rPr>
          <w:rFonts w:cs="Calibri"/>
          <w:sz w:val="24"/>
          <w:szCs w:val="24"/>
        </w:rPr>
        <w:t xml:space="preserve">I Żorskim Biegu Ulicznym” na własną odpowiedzialność z pełną świadomością niebezpieczeństw i ryzyka wynikających z charakteru tego wydarzenia, które mogą polegać m.in. na ryzyku utraty zdrowia a nawet życia. </w:t>
      </w:r>
      <w:bookmarkEnd w:id="3"/>
      <w:r w:rsidRPr="00EC0AE7">
        <w:rPr>
          <w:rFonts w:cs="Calibri"/>
          <w:sz w:val="24"/>
          <w:szCs w:val="24"/>
        </w:rPr>
        <w:t>W zawodach powinny uczestniczyć wyłącznie osoby nie mające żadnych przeciwskazań do udziału w imprezie.</w:t>
      </w:r>
    </w:p>
    <w:p w:rsidR="00DB6116" w:rsidRPr="00EC0AE7" w:rsidRDefault="00DB6116" w:rsidP="006A3A8E">
      <w:pPr>
        <w:pStyle w:val="ListParagraph"/>
        <w:widowControl w:val="0"/>
        <w:numPr>
          <w:ilvl w:val="0"/>
          <w:numId w:val="8"/>
        </w:numPr>
        <w:suppressAutoHyphens/>
        <w:spacing w:after="0" w:line="240" w:lineRule="auto"/>
        <w:ind w:left="709" w:hanging="425"/>
        <w:jc w:val="both"/>
        <w:rPr>
          <w:rFonts w:cs="Calibri"/>
          <w:kern w:val="2"/>
          <w:sz w:val="24"/>
          <w:szCs w:val="24"/>
          <w:lang w:eastAsia="pl-PL"/>
        </w:rPr>
      </w:pPr>
      <w:r w:rsidRPr="00EC0AE7">
        <w:rPr>
          <w:rFonts w:cs="Calibri"/>
          <w:sz w:val="24"/>
          <w:szCs w:val="24"/>
        </w:rPr>
        <w:t>Wizerunek uczestników biegu rozpowszechniany będzie na zasadach opisanych w art. 81 ust.1 z dnia 4 lutego 1994 r. o prawie autorskim i prawach pokrewnych (DZ.U.202</w:t>
      </w:r>
      <w:r>
        <w:rPr>
          <w:rFonts w:cs="Calibri"/>
          <w:sz w:val="24"/>
          <w:szCs w:val="24"/>
        </w:rPr>
        <w:t>2</w:t>
      </w:r>
      <w:r w:rsidRPr="00EC0AE7">
        <w:rPr>
          <w:rFonts w:cs="Calibri"/>
          <w:sz w:val="24"/>
          <w:szCs w:val="24"/>
        </w:rPr>
        <w:t xml:space="preserve"> poz. </w:t>
      </w:r>
      <w:r>
        <w:rPr>
          <w:rFonts w:cs="Calibri"/>
          <w:sz w:val="24"/>
          <w:szCs w:val="24"/>
        </w:rPr>
        <w:t>2509</w:t>
      </w:r>
      <w:r w:rsidRPr="00EC0AE7">
        <w:rPr>
          <w:rFonts w:cs="Calibri"/>
          <w:sz w:val="24"/>
          <w:szCs w:val="24"/>
        </w:rPr>
        <w:t xml:space="preserve"> z późn. zm.).</w:t>
      </w:r>
    </w:p>
    <w:p w:rsidR="00DB6116" w:rsidRPr="00EC0AE7" w:rsidRDefault="00DB6116" w:rsidP="006A3A8E">
      <w:pPr>
        <w:pStyle w:val="ListParagraph"/>
        <w:widowControl w:val="0"/>
        <w:numPr>
          <w:ilvl w:val="0"/>
          <w:numId w:val="8"/>
        </w:numPr>
        <w:suppressAutoHyphens/>
        <w:spacing w:after="0" w:line="240" w:lineRule="auto"/>
        <w:ind w:left="709" w:hanging="425"/>
        <w:jc w:val="both"/>
        <w:rPr>
          <w:rFonts w:cs="Calibri"/>
          <w:kern w:val="2"/>
          <w:sz w:val="24"/>
          <w:szCs w:val="24"/>
          <w:lang w:eastAsia="pl-PL"/>
        </w:rPr>
      </w:pPr>
      <w:r w:rsidRPr="00EC0AE7">
        <w:rPr>
          <w:rFonts w:cs="Calibri"/>
          <w:kern w:val="2"/>
          <w:sz w:val="24"/>
          <w:szCs w:val="24"/>
          <w:lang w:eastAsia="pl-PL"/>
        </w:rPr>
        <w:t xml:space="preserve">Każdy uczestnik powinien zapoznać się z Klauzulą Informacyjną zawartą w punkcie XIII do niniejszego regulaminu. </w:t>
      </w:r>
    </w:p>
    <w:p w:rsidR="00DB6116" w:rsidRPr="00EC0AE7" w:rsidRDefault="00DB6116" w:rsidP="00BB0926">
      <w:pPr>
        <w:widowControl w:val="0"/>
        <w:numPr>
          <w:ilvl w:val="0"/>
          <w:numId w:val="8"/>
        </w:numPr>
        <w:suppressAutoHyphens/>
        <w:spacing w:after="0" w:line="240" w:lineRule="auto"/>
        <w:ind w:left="709" w:hanging="425"/>
        <w:jc w:val="both"/>
        <w:rPr>
          <w:rFonts w:cs="Calibri"/>
          <w:kern w:val="2"/>
          <w:sz w:val="24"/>
          <w:szCs w:val="24"/>
          <w:lang w:eastAsia="pl-PL"/>
        </w:rPr>
      </w:pPr>
      <w:r w:rsidRPr="00EC0AE7">
        <w:rPr>
          <w:rFonts w:cs="Calibri"/>
          <w:kern w:val="2"/>
          <w:sz w:val="24"/>
          <w:szCs w:val="24"/>
          <w:lang w:eastAsia="pl-PL"/>
        </w:rPr>
        <w:t>Każdy uczestnik musi posiadać numer startowy</w:t>
      </w:r>
      <w:r w:rsidRPr="00EC0AE7">
        <w:rPr>
          <w:rFonts w:cs="Calibri"/>
        </w:rPr>
        <w:t xml:space="preserve"> </w:t>
      </w:r>
      <w:r w:rsidRPr="00EC0AE7">
        <w:rPr>
          <w:rFonts w:cs="Calibri"/>
          <w:sz w:val="24"/>
          <w:szCs w:val="24"/>
        </w:rPr>
        <w:t>oraz chip elektroniczny</w:t>
      </w:r>
      <w:r w:rsidRPr="00EC0AE7">
        <w:rPr>
          <w:rFonts w:cs="Calibri"/>
          <w:kern w:val="2"/>
          <w:sz w:val="24"/>
          <w:szCs w:val="24"/>
          <w:lang w:eastAsia="pl-PL"/>
        </w:rPr>
        <w:t>. Brak numeru startowego powoduje dyskwalifikację.</w:t>
      </w:r>
    </w:p>
    <w:p w:rsidR="00DB6116" w:rsidRPr="00EC0AE7" w:rsidRDefault="00DB6116" w:rsidP="00BB0926">
      <w:pPr>
        <w:numPr>
          <w:ilvl w:val="0"/>
          <w:numId w:val="8"/>
        </w:numPr>
        <w:spacing w:after="0" w:line="240" w:lineRule="auto"/>
        <w:ind w:hanging="436"/>
        <w:jc w:val="both"/>
        <w:rPr>
          <w:rFonts w:cs="Calibri"/>
          <w:sz w:val="24"/>
          <w:szCs w:val="24"/>
        </w:rPr>
      </w:pPr>
      <w:r w:rsidRPr="00EC0AE7">
        <w:rPr>
          <w:rFonts w:cs="Calibri"/>
          <w:sz w:val="24"/>
          <w:szCs w:val="24"/>
        </w:rPr>
        <w:t xml:space="preserve">Organizator utrwala przebieg biegu za pomocą urządzeń rejestrujących obraz i dźwięk. </w:t>
      </w:r>
    </w:p>
    <w:p w:rsidR="00DB6116" w:rsidRPr="00EC0AE7" w:rsidRDefault="00DB6116" w:rsidP="00BB0926">
      <w:pPr>
        <w:numPr>
          <w:ilvl w:val="0"/>
          <w:numId w:val="8"/>
        </w:numPr>
        <w:spacing w:after="0" w:line="240" w:lineRule="auto"/>
        <w:ind w:hanging="436"/>
        <w:jc w:val="both"/>
        <w:rPr>
          <w:rFonts w:cs="Calibri"/>
          <w:sz w:val="24"/>
          <w:szCs w:val="24"/>
        </w:rPr>
      </w:pPr>
      <w:r w:rsidRPr="00EC0AE7">
        <w:rPr>
          <w:rFonts w:cs="Calibri"/>
          <w:sz w:val="24"/>
          <w:szCs w:val="24"/>
        </w:rPr>
        <w:t>Do rejestrowania przebiegu imprezy uprawnieni zostali także dziennikarze oraz reporterzy.</w:t>
      </w:r>
    </w:p>
    <w:p w:rsidR="00DB6116" w:rsidRPr="00EC0AE7" w:rsidRDefault="00DB6116" w:rsidP="00BB0926">
      <w:pPr>
        <w:numPr>
          <w:ilvl w:val="0"/>
          <w:numId w:val="8"/>
        </w:numPr>
        <w:spacing w:after="0" w:line="240" w:lineRule="auto"/>
        <w:ind w:hanging="436"/>
        <w:jc w:val="both"/>
        <w:rPr>
          <w:rFonts w:cs="Calibri"/>
          <w:sz w:val="24"/>
          <w:szCs w:val="24"/>
        </w:rPr>
      </w:pPr>
      <w:r w:rsidRPr="00EC0AE7">
        <w:rPr>
          <w:rFonts w:cs="Calibri"/>
          <w:sz w:val="24"/>
          <w:szCs w:val="24"/>
        </w:rPr>
        <w:t>Materiały dźwiękowe, zdjęcia oraz nagrania wykorzystane będą w następujących polach eksploatacji:</w:t>
      </w:r>
    </w:p>
    <w:p w:rsidR="00DB6116" w:rsidRPr="00EC0AE7" w:rsidRDefault="00DB6116" w:rsidP="00BB0926">
      <w:pPr>
        <w:numPr>
          <w:ilvl w:val="1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EC0AE7">
        <w:rPr>
          <w:rFonts w:cs="Calibri"/>
          <w:sz w:val="24"/>
          <w:szCs w:val="24"/>
        </w:rPr>
        <w:t xml:space="preserve">udostępnianie sponsorom oraz oficjalnym partnerom egzemplarza lub kopii, na której utrwalono wizerunek, w celu wykorzystania do promocji sponsora lub oficjalnego partnera </w:t>
      </w:r>
      <w:r w:rsidRPr="00EC0AE7">
        <w:rPr>
          <w:rFonts w:cs="Calibri"/>
          <w:sz w:val="24"/>
          <w:szCs w:val="24"/>
        </w:rPr>
        <w:br/>
        <w:t>w zakresie jego udziału w  „XVI</w:t>
      </w:r>
      <w:r>
        <w:rPr>
          <w:rFonts w:cs="Calibri"/>
          <w:sz w:val="24"/>
          <w:szCs w:val="24"/>
        </w:rPr>
        <w:t>I</w:t>
      </w:r>
      <w:r w:rsidRPr="00EC0AE7">
        <w:rPr>
          <w:rFonts w:cs="Calibri"/>
          <w:sz w:val="24"/>
          <w:szCs w:val="24"/>
        </w:rPr>
        <w:t xml:space="preserve"> Żorskim Biegu Ulicznym”, </w:t>
      </w:r>
    </w:p>
    <w:p w:rsidR="00DB6116" w:rsidRPr="00EC0AE7" w:rsidRDefault="00DB6116" w:rsidP="00BB0926">
      <w:pPr>
        <w:numPr>
          <w:ilvl w:val="1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EC0AE7">
        <w:rPr>
          <w:rFonts w:cs="Calibri"/>
          <w:sz w:val="24"/>
          <w:szCs w:val="24"/>
        </w:rPr>
        <w:t xml:space="preserve">publiczne wystawienie, wyświetlenie odtwarzanie oraz nadawanie i reemitowanie, a także publiczne udostępnianie w taki sposób, aby każdy mógł mieć do niego dostęp w miejscu </w:t>
      </w:r>
      <w:r w:rsidRPr="00EC0AE7">
        <w:rPr>
          <w:rFonts w:cs="Calibri"/>
          <w:sz w:val="24"/>
          <w:szCs w:val="24"/>
        </w:rPr>
        <w:br/>
        <w:t>i w czasie przez siebie wybranym,</w:t>
      </w:r>
    </w:p>
    <w:p w:rsidR="00DB6116" w:rsidRPr="00EC0AE7" w:rsidRDefault="00DB6116" w:rsidP="00BB0926">
      <w:pPr>
        <w:numPr>
          <w:ilvl w:val="1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EC0AE7">
        <w:rPr>
          <w:rFonts w:cs="Calibri"/>
          <w:sz w:val="24"/>
          <w:szCs w:val="24"/>
        </w:rPr>
        <w:t>zamieszczanie i publikowanie w prasie, na stronach internetowych, plakatach i billboardach, emisja w przekazach telewizyjnych i radiowych.</w:t>
      </w:r>
    </w:p>
    <w:p w:rsidR="00DB6116" w:rsidRPr="00EC0AE7" w:rsidRDefault="00DB6116" w:rsidP="00BB0926">
      <w:pPr>
        <w:numPr>
          <w:ilvl w:val="0"/>
          <w:numId w:val="8"/>
        </w:numPr>
        <w:spacing w:after="0" w:line="240" w:lineRule="auto"/>
        <w:ind w:hanging="436"/>
        <w:jc w:val="both"/>
        <w:rPr>
          <w:rFonts w:cs="Calibri"/>
          <w:sz w:val="24"/>
          <w:szCs w:val="24"/>
        </w:rPr>
      </w:pPr>
      <w:r w:rsidRPr="00EC0AE7">
        <w:rPr>
          <w:rFonts w:cs="Calibri"/>
          <w:sz w:val="24"/>
          <w:szCs w:val="24"/>
        </w:rPr>
        <w:t xml:space="preserve">Materiały dźwiękowe, zdjęcia, nagrania przetwarzane będą w celach promocyjnych i kulturalnych. </w:t>
      </w:r>
    </w:p>
    <w:p w:rsidR="00DB6116" w:rsidRPr="00EC0AE7" w:rsidRDefault="00DB6116" w:rsidP="00BB0926">
      <w:pPr>
        <w:numPr>
          <w:ilvl w:val="0"/>
          <w:numId w:val="8"/>
        </w:numPr>
        <w:spacing w:after="0" w:line="240" w:lineRule="auto"/>
        <w:ind w:hanging="436"/>
        <w:jc w:val="both"/>
        <w:rPr>
          <w:rFonts w:cs="Calibri"/>
          <w:sz w:val="24"/>
          <w:szCs w:val="24"/>
        </w:rPr>
      </w:pPr>
      <w:r w:rsidRPr="00EC0AE7">
        <w:rPr>
          <w:rFonts w:cs="Calibri"/>
          <w:sz w:val="24"/>
          <w:szCs w:val="24"/>
        </w:rPr>
        <w:t xml:space="preserve">Wizerunek uczestników imprezy rozpowszechniany będzie na zasadach opisanych w art. 81 </w:t>
      </w:r>
      <w:r w:rsidRPr="00EC0AE7">
        <w:rPr>
          <w:rFonts w:cs="Calibri"/>
          <w:sz w:val="24"/>
          <w:szCs w:val="24"/>
        </w:rPr>
        <w:br/>
        <w:t>ust. 2 Prawa Autorskiego i nie wymaga zgody uczestnika.</w:t>
      </w:r>
    </w:p>
    <w:p w:rsidR="00DB6116" w:rsidRPr="00EC0AE7" w:rsidRDefault="00DB6116" w:rsidP="00BB0926">
      <w:pPr>
        <w:numPr>
          <w:ilvl w:val="0"/>
          <w:numId w:val="8"/>
        </w:numPr>
        <w:spacing w:after="0" w:line="240" w:lineRule="auto"/>
        <w:ind w:hanging="436"/>
        <w:jc w:val="both"/>
        <w:rPr>
          <w:rFonts w:cs="Calibri"/>
          <w:sz w:val="24"/>
          <w:szCs w:val="24"/>
        </w:rPr>
      </w:pPr>
      <w:r w:rsidRPr="00EC0AE7">
        <w:rPr>
          <w:rFonts w:cs="Calibri"/>
          <w:sz w:val="24"/>
          <w:szCs w:val="24"/>
        </w:rPr>
        <w:t>Wchodząc na teren imprezy, osoby wyrażają zgodę na przetwarzanie swojego wizerunku w rozumieniu przepisów Rozporządzenia Parlamentu Europejskiego i Rady 2016/679 z dnia 27 kwietnia 2016 r. w sprawie ochrony osób fizycznych w związku z przetwarzaniem danych osobowych i w sprawie swobodnego przepływu takich danych oraz uchylenia dyrektywy 95/46/WE (ogólne rozporządzenie o ochronie danych), w celach promocyjnych. Organizator oraz podmioty współpracujące z Organizatorem w ramach realizacji imprezy, w szczególności Sponsorzy i Partnerzy mogą korzystać z takiego nagrania lub fotografii lub jego fragmentu, w tym przedstawiającego wizerunek Uczestnika lub innej osoby przebywającej na terenie imprezy, bez ograniczeń czasowych i terytorialnych, bez konieczności zapłaty wynagrodzenia za korzystanie z wizerunku, na wszelkich polach eksploatacji, w szczególności poprzez jego utrwalanie, zwielokrotnianie, obrót oraz rozpowszechnianie.</w:t>
      </w:r>
    </w:p>
    <w:p w:rsidR="00DB6116" w:rsidRPr="00EC0AE7" w:rsidRDefault="00DB6116" w:rsidP="00BB0926">
      <w:pPr>
        <w:numPr>
          <w:ilvl w:val="0"/>
          <w:numId w:val="8"/>
        </w:numPr>
        <w:spacing w:after="0" w:line="240" w:lineRule="auto"/>
        <w:ind w:hanging="436"/>
        <w:jc w:val="both"/>
        <w:rPr>
          <w:rFonts w:cs="Calibri"/>
          <w:sz w:val="24"/>
          <w:szCs w:val="24"/>
        </w:rPr>
      </w:pPr>
      <w:r w:rsidRPr="00EC0AE7">
        <w:rPr>
          <w:rFonts w:cs="Calibri"/>
          <w:sz w:val="24"/>
          <w:szCs w:val="24"/>
        </w:rPr>
        <w:t>Organizatorowi przysługuje prawo do udzielenia oficjalnym partnerom oraz sponsorom zawodów „XVI</w:t>
      </w:r>
      <w:r>
        <w:rPr>
          <w:rFonts w:cs="Calibri"/>
          <w:sz w:val="24"/>
          <w:szCs w:val="24"/>
        </w:rPr>
        <w:t>I</w:t>
      </w:r>
      <w:r w:rsidRPr="00EC0AE7">
        <w:rPr>
          <w:rFonts w:cs="Calibri"/>
          <w:sz w:val="24"/>
          <w:szCs w:val="24"/>
        </w:rPr>
        <w:t xml:space="preserve"> Żorski Bieg Uliczny” zgody na wykorzystanie utrwalonego wizerunku Uczestników w zakresie nie szerszym niż zakres, o którym mowa powyżej. </w:t>
      </w:r>
    </w:p>
    <w:p w:rsidR="00DB6116" w:rsidRPr="00EC0AE7" w:rsidRDefault="00DB6116" w:rsidP="00BB0926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cs="Calibri"/>
          <w:b/>
          <w:bCs/>
          <w:kern w:val="2"/>
          <w:sz w:val="24"/>
          <w:szCs w:val="24"/>
          <w:lang w:eastAsia="pl-PL"/>
        </w:rPr>
      </w:pPr>
    </w:p>
    <w:p w:rsidR="00DB6116" w:rsidRPr="00EC0AE7" w:rsidRDefault="00DB6116" w:rsidP="00E14930">
      <w:pPr>
        <w:widowControl w:val="0"/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jc w:val="both"/>
        <w:rPr>
          <w:rFonts w:cs="Calibri"/>
          <w:b/>
          <w:bCs/>
          <w:kern w:val="2"/>
          <w:sz w:val="24"/>
          <w:szCs w:val="24"/>
          <w:lang w:eastAsia="pl-PL"/>
        </w:rPr>
      </w:pPr>
      <w:r w:rsidRPr="00EC0AE7">
        <w:rPr>
          <w:rFonts w:cs="Calibri"/>
          <w:b/>
          <w:bCs/>
          <w:kern w:val="2"/>
          <w:sz w:val="24"/>
          <w:szCs w:val="24"/>
          <w:lang w:eastAsia="pl-PL"/>
        </w:rPr>
        <w:t>ZGŁOSZENIA I WPISOWE</w:t>
      </w:r>
    </w:p>
    <w:p w:rsidR="00DB6116" w:rsidRPr="00EC0AE7" w:rsidRDefault="00DB6116" w:rsidP="00BB0926">
      <w:pPr>
        <w:numPr>
          <w:ilvl w:val="0"/>
          <w:numId w:val="18"/>
        </w:numPr>
        <w:spacing w:after="0" w:line="240" w:lineRule="auto"/>
        <w:ind w:hanging="436"/>
        <w:jc w:val="both"/>
        <w:rPr>
          <w:rFonts w:eastAsia="SimSun" w:cs="Calibri"/>
          <w:sz w:val="24"/>
          <w:szCs w:val="24"/>
          <w:lang w:eastAsia="zh-CN"/>
        </w:rPr>
      </w:pPr>
      <w:r w:rsidRPr="00EC0AE7">
        <w:rPr>
          <w:rFonts w:eastAsia="SimSun" w:cs="Calibri"/>
          <w:sz w:val="24"/>
          <w:szCs w:val="24"/>
          <w:lang w:eastAsia="zh-CN"/>
        </w:rPr>
        <w:t xml:space="preserve">Zgłoszenia oraz wpłaty będą przyjmowane wyłącznie elektronicznie za pośrednictwem strony </w:t>
      </w:r>
    </w:p>
    <w:p w:rsidR="00DB6116" w:rsidRPr="00EC0AE7" w:rsidRDefault="00DB6116" w:rsidP="00BB0926">
      <w:pPr>
        <w:spacing w:after="0" w:line="240" w:lineRule="auto"/>
        <w:ind w:left="720"/>
        <w:jc w:val="both"/>
        <w:rPr>
          <w:rFonts w:eastAsia="SimSun" w:cs="Calibri"/>
          <w:sz w:val="24"/>
          <w:szCs w:val="24"/>
          <w:lang w:eastAsia="zh-CN"/>
        </w:rPr>
      </w:pPr>
      <w:r w:rsidRPr="00EC0AE7">
        <w:rPr>
          <w:rFonts w:eastAsia="SimSun" w:cs="Calibri"/>
          <w:sz w:val="24"/>
          <w:szCs w:val="24"/>
          <w:lang w:eastAsia="zh-CN"/>
        </w:rPr>
        <w:t xml:space="preserve">operatora biegu </w:t>
      </w:r>
      <w:hyperlink r:id="rId10" w:history="1">
        <w:r w:rsidRPr="00EC0AE7">
          <w:rPr>
            <w:rFonts w:eastAsia="SimSun" w:cs="Calibri"/>
            <w:b/>
            <w:sz w:val="24"/>
            <w:szCs w:val="24"/>
            <w:u w:val="single"/>
            <w:lang w:eastAsia="zh-CN"/>
          </w:rPr>
          <w:t>www.datasport.pl</w:t>
        </w:r>
      </w:hyperlink>
      <w:r w:rsidRPr="00EC0AE7">
        <w:rPr>
          <w:rFonts w:eastAsia="SimSun" w:cs="Calibri"/>
          <w:b/>
          <w:sz w:val="24"/>
          <w:szCs w:val="24"/>
          <w:lang w:eastAsia="zh-CN"/>
        </w:rPr>
        <w:t xml:space="preserve"> do dnia </w:t>
      </w:r>
      <w:r w:rsidRPr="00EC0AE7">
        <w:rPr>
          <w:rFonts w:eastAsia="SimSun" w:cs="Calibri"/>
          <w:b/>
          <w:sz w:val="24"/>
          <w:szCs w:val="24"/>
          <w:highlight w:val="yellow"/>
          <w:lang w:eastAsia="zh-CN"/>
        </w:rPr>
        <w:t>0</w:t>
      </w:r>
      <w:r>
        <w:rPr>
          <w:rFonts w:eastAsia="SimSun" w:cs="Calibri"/>
          <w:b/>
          <w:sz w:val="24"/>
          <w:szCs w:val="24"/>
          <w:highlight w:val="yellow"/>
          <w:lang w:eastAsia="zh-CN"/>
        </w:rPr>
        <w:t>4</w:t>
      </w:r>
      <w:r w:rsidRPr="00EC0AE7">
        <w:rPr>
          <w:rFonts w:eastAsia="SimSun" w:cs="Calibri"/>
          <w:b/>
          <w:sz w:val="24"/>
          <w:szCs w:val="24"/>
          <w:highlight w:val="yellow"/>
          <w:lang w:eastAsia="zh-CN"/>
        </w:rPr>
        <w:t>.10.202</w:t>
      </w:r>
      <w:r>
        <w:rPr>
          <w:rFonts w:eastAsia="SimSun" w:cs="Calibri"/>
          <w:b/>
          <w:sz w:val="24"/>
          <w:szCs w:val="24"/>
          <w:highlight w:val="yellow"/>
          <w:lang w:eastAsia="zh-CN"/>
        </w:rPr>
        <w:t>4</w:t>
      </w:r>
      <w:r w:rsidRPr="00EC0AE7">
        <w:rPr>
          <w:rFonts w:eastAsia="SimSun" w:cs="Calibri"/>
          <w:b/>
          <w:bCs/>
          <w:sz w:val="24"/>
          <w:szCs w:val="24"/>
          <w:highlight w:val="yellow"/>
          <w:lang w:eastAsia="zh-CN"/>
        </w:rPr>
        <w:t xml:space="preserve"> do</w:t>
      </w:r>
      <w:r w:rsidRPr="00EC0AE7">
        <w:rPr>
          <w:rFonts w:eastAsia="SimSun" w:cs="Calibri"/>
          <w:b/>
          <w:bCs/>
          <w:sz w:val="24"/>
          <w:szCs w:val="24"/>
          <w:lang w:eastAsia="zh-CN"/>
        </w:rPr>
        <w:t xml:space="preserve"> godz. 15.00 </w:t>
      </w:r>
      <w:r w:rsidRPr="00EC0AE7">
        <w:rPr>
          <w:rFonts w:eastAsia="SimSun" w:cs="Calibri"/>
          <w:sz w:val="24"/>
          <w:szCs w:val="24"/>
          <w:lang w:eastAsia="zh-CN"/>
        </w:rPr>
        <w:t>lub do wyczerpania limitu.</w:t>
      </w:r>
    </w:p>
    <w:p w:rsidR="00DB6116" w:rsidRPr="00EC0AE7" w:rsidRDefault="00DB6116" w:rsidP="00BB0926">
      <w:pPr>
        <w:spacing w:after="0" w:line="240" w:lineRule="auto"/>
        <w:ind w:left="720"/>
        <w:jc w:val="both"/>
        <w:rPr>
          <w:rFonts w:eastAsia="SimSun" w:cs="Calibri"/>
          <w:sz w:val="24"/>
          <w:szCs w:val="24"/>
          <w:lang w:eastAsia="zh-CN"/>
        </w:rPr>
      </w:pPr>
      <w:r w:rsidRPr="00EC0AE7">
        <w:rPr>
          <w:rFonts w:cs="Calibri"/>
          <w:kern w:val="2"/>
          <w:sz w:val="24"/>
          <w:szCs w:val="24"/>
          <w:u w:val="single"/>
          <w:lang w:eastAsia="pl-PL"/>
        </w:rPr>
        <w:t>W przypadku nieosiągniętego limitu uczestników, Organizator dopuszcza możliwość zapisów w innym, dodatkowym terminie. Stosowna informacja zostanie podana na stronie biegu.</w:t>
      </w:r>
      <w:r w:rsidRPr="00EC0AE7">
        <w:rPr>
          <w:rFonts w:eastAsia="SimSun" w:cs="Calibri"/>
          <w:sz w:val="24"/>
          <w:szCs w:val="24"/>
          <w:lang w:eastAsia="zh-CN"/>
        </w:rPr>
        <w:t xml:space="preserve"> </w:t>
      </w:r>
    </w:p>
    <w:p w:rsidR="00DB6116" w:rsidRPr="00EC0AE7" w:rsidRDefault="00DB6116" w:rsidP="00BB0926">
      <w:pPr>
        <w:widowControl w:val="0"/>
        <w:numPr>
          <w:ilvl w:val="0"/>
          <w:numId w:val="3"/>
        </w:numPr>
        <w:tabs>
          <w:tab w:val="clear" w:pos="360"/>
        </w:tabs>
        <w:suppressAutoHyphens/>
        <w:spacing w:after="0" w:line="240" w:lineRule="auto"/>
        <w:ind w:left="709" w:hanging="425"/>
        <w:jc w:val="both"/>
        <w:rPr>
          <w:rFonts w:cs="Calibri"/>
          <w:kern w:val="2"/>
          <w:sz w:val="24"/>
          <w:szCs w:val="24"/>
          <w:lang w:eastAsia="pl-PL"/>
        </w:rPr>
      </w:pPr>
      <w:r w:rsidRPr="00EC0AE7">
        <w:rPr>
          <w:rFonts w:cs="Calibri"/>
          <w:kern w:val="2"/>
          <w:sz w:val="24"/>
          <w:szCs w:val="24"/>
          <w:lang w:eastAsia="pl-PL"/>
        </w:rPr>
        <w:t>Od uczestników startujących pobiera się wpisowe w wysokości uzależnionej od daty zgłoszenia i dokonania wpłaty wpisowego.</w:t>
      </w:r>
    </w:p>
    <w:p w:rsidR="00DB6116" w:rsidRPr="00EC0AE7" w:rsidRDefault="00DB6116" w:rsidP="00BB0926">
      <w:pPr>
        <w:widowControl w:val="0"/>
        <w:numPr>
          <w:ilvl w:val="0"/>
          <w:numId w:val="3"/>
        </w:numPr>
        <w:tabs>
          <w:tab w:val="clear" w:pos="360"/>
        </w:tabs>
        <w:suppressAutoHyphens/>
        <w:spacing w:after="0" w:line="240" w:lineRule="auto"/>
        <w:ind w:left="709" w:hanging="425"/>
        <w:jc w:val="both"/>
        <w:rPr>
          <w:rFonts w:cs="Calibri"/>
          <w:kern w:val="2"/>
          <w:sz w:val="24"/>
          <w:szCs w:val="24"/>
          <w:lang w:eastAsia="pl-PL"/>
        </w:rPr>
      </w:pPr>
      <w:r w:rsidRPr="00EC0AE7">
        <w:rPr>
          <w:rFonts w:cs="Calibri"/>
          <w:kern w:val="2"/>
          <w:sz w:val="24"/>
          <w:szCs w:val="24"/>
          <w:lang w:eastAsia="pl-PL"/>
        </w:rPr>
        <w:t>Forma wpłat:</w:t>
      </w:r>
    </w:p>
    <w:p w:rsidR="00DB6116" w:rsidRPr="00074538" w:rsidRDefault="00DB6116" w:rsidP="00BB0926">
      <w:pPr>
        <w:widowControl w:val="0"/>
        <w:numPr>
          <w:ilvl w:val="1"/>
          <w:numId w:val="8"/>
        </w:numPr>
        <w:suppressAutoHyphens/>
        <w:spacing w:after="0" w:line="240" w:lineRule="auto"/>
        <w:jc w:val="both"/>
        <w:rPr>
          <w:rFonts w:cs="Calibri"/>
          <w:kern w:val="2"/>
          <w:sz w:val="24"/>
          <w:szCs w:val="24"/>
          <w:lang w:eastAsia="pl-PL"/>
        </w:rPr>
      </w:pPr>
      <w:r w:rsidRPr="00074538">
        <w:rPr>
          <w:rFonts w:cs="Calibri"/>
          <w:kern w:val="2"/>
          <w:sz w:val="24"/>
          <w:szCs w:val="24"/>
          <w:lang w:eastAsia="pl-PL"/>
        </w:rPr>
        <w:t>wpłata elektroniczna*</w:t>
      </w:r>
      <w:r w:rsidRPr="00074538">
        <w:rPr>
          <w:rFonts w:cs="Calibri"/>
          <w:b/>
          <w:bCs/>
          <w:sz w:val="24"/>
          <w:szCs w:val="24"/>
          <w:bdr w:val="single" w:sz="2" w:space="0" w:color="FFFFFF" w:frame="1"/>
          <w:lang w:eastAsia="pl-PL"/>
        </w:rPr>
        <w:t xml:space="preserve"> </w:t>
      </w:r>
      <w:r w:rsidRPr="00074538">
        <w:rPr>
          <w:rFonts w:cs="Calibri"/>
          <w:b/>
          <w:bCs/>
          <w:sz w:val="24"/>
          <w:szCs w:val="24"/>
          <w:bdr w:val="single" w:sz="2" w:space="0" w:color="FFFFFF" w:frame="1"/>
          <w:lang w:eastAsia="pl-PL"/>
        </w:rPr>
        <w:tab/>
      </w:r>
      <w:r w:rsidRPr="00074538">
        <w:rPr>
          <w:rFonts w:cs="Calibri"/>
          <w:b/>
          <w:bCs/>
          <w:sz w:val="24"/>
          <w:szCs w:val="24"/>
          <w:bdr w:val="single" w:sz="2" w:space="0" w:color="FFFFFF" w:frame="1"/>
          <w:lang w:eastAsia="pl-PL"/>
        </w:rPr>
        <w:tab/>
        <w:t>do 04.10.2024</w:t>
      </w:r>
      <w:r w:rsidRPr="00074538">
        <w:rPr>
          <w:rFonts w:cs="Calibri"/>
          <w:b/>
          <w:bCs/>
          <w:sz w:val="24"/>
          <w:szCs w:val="24"/>
          <w:bdr w:val="single" w:sz="2" w:space="0" w:color="FFFFFF" w:frame="1"/>
          <w:lang w:eastAsia="pl-PL"/>
        </w:rPr>
        <w:tab/>
        <w:t>r.</w:t>
      </w:r>
      <w:r w:rsidRPr="00074538">
        <w:rPr>
          <w:rFonts w:cs="Calibri"/>
          <w:b/>
          <w:bCs/>
          <w:sz w:val="24"/>
          <w:szCs w:val="24"/>
          <w:bdr w:val="single" w:sz="2" w:space="0" w:color="FFFFFF" w:frame="1"/>
          <w:lang w:eastAsia="pl-PL"/>
        </w:rPr>
        <w:tab/>
      </w:r>
      <w:r w:rsidRPr="00074538">
        <w:rPr>
          <w:rFonts w:cs="Calibri"/>
          <w:b/>
          <w:bCs/>
          <w:sz w:val="24"/>
          <w:szCs w:val="24"/>
          <w:bdr w:val="single" w:sz="2" w:space="0" w:color="FFFFFF" w:frame="1"/>
          <w:lang w:eastAsia="pl-PL"/>
        </w:rPr>
        <w:tab/>
      </w:r>
      <w:r w:rsidRPr="00074538">
        <w:rPr>
          <w:rFonts w:cs="Calibri"/>
          <w:b/>
          <w:bCs/>
          <w:sz w:val="24"/>
          <w:szCs w:val="24"/>
          <w:bdr w:val="single" w:sz="2" w:space="0" w:color="FFFFFF" w:frame="1"/>
          <w:lang w:eastAsia="pl-PL"/>
        </w:rPr>
        <w:tab/>
        <w:t>60,00 zł</w:t>
      </w:r>
    </w:p>
    <w:p w:rsidR="00DB6116" w:rsidRPr="00074538" w:rsidRDefault="00DB6116" w:rsidP="00BB0926">
      <w:pPr>
        <w:widowControl w:val="0"/>
        <w:numPr>
          <w:ilvl w:val="1"/>
          <w:numId w:val="8"/>
        </w:numPr>
        <w:suppressAutoHyphens/>
        <w:spacing w:after="0" w:line="240" w:lineRule="auto"/>
        <w:jc w:val="both"/>
        <w:rPr>
          <w:rFonts w:cs="Calibri"/>
          <w:kern w:val="2"/>
          <w:sz w:val="24"/>
          <w:szCs w:val="24"/>
          <w:lang w:eastAsia="pl-PL"/>
        </w:rPr>
      </w:pPr>
      <w:r w:rsidRPr="00074538">
        <w:rPr>
          <w:rFonts w:cs="Calibri"/>
          <w:kern w:val="2"/>
          <w:sz w:val="24"/>
          <w:szCs w:val="24"/>
          <w:lang w:eastAsia="pl-PL"/>
        </w:rPr>
        <w:t xml:space="preserve">gotówka w Biurze Zawodów** </w:t>
      </w:r>
      <w:r w:rsidRPr="00074538">
        <w:rPr>
          <w:rFonts w:cs="Calibri"/>
          <w:kern w:val="2"/>
          <w:sz w:val="24"/>
          <w:szCs w:val="24"/>
          <w:lang w:eastAsia="pl-PL"/>
        </w:rPr>
        <w:tab/>
      </w:r>
      <w:r w:rsidRPr="00074538">
        <w:rPr>
          <w:rFonts w:cs="Calibri"/>
          <w:b/>
          <w:bCs/>
          <w:kern w:val="2"/>
          <w:sz w:val="24"/>
          <w:szCs w:val="24"/>
          <w:lang w:eastAsia="pl-PL"/>
        </w:rPr>
        <w:t xml:space="preserve">13.10.2024 </w:t>
      </w:r>
      <w:r w:rsidRPr="00074538">
        <w:rPr>
          <w:rFonts w:cs="Calibri"/>
          <w:b/>
          <w:bCs/>
          <w:sz w:val="24"/>
          <w:szCs w:val="24"/>
          <w:bdr w:val="single" w:sz="2" w:space="0" w:color="FFFFFF" w:frame="1"/>
          <w:lang w:eastAsia="pl-PL"/>
        </w:rPr>
        <w:t>r.</w:t>
      </w:r>
      <w:r w:rsidRPr="00074538">
        <w:rPr>
          <w:rFonts w:cs="Calibri"/>
          <w:kern w:val="2"/>
          <w:sz w:val="24"/>
          <w:szCs w:val="24"/>
          <w:lang w:eastAsia="pl-PL"/>
        </w:rPr>
        <w:tab/>
      </w:r>
      <w:r w:rsidRPr="00074538">
        <w:rPr>
          <w:rFonts w:cs="Calibri"/>
          <w:kern w:val="2"/>
          <w:sz w:val="24"/>
          <w:szCs w:val="24"/>
          <w:lang w:eastAsia="pl-PL"/>
        </w:rPr>
        <w:tab/>
      </w:r>
      <w:r w:rsidRPr="00074538">
        <w:rPr>
          <w:rFonts w:cs="Calibri"/>
          <w:kern w:val="2"/>
          <w:sz w:val="24"/>
          <w:szCs w:val="24"/>
          <w:lang w:eastAsia="pl-PL"/>
        </w:rPr>
        <w:tab/>
      </w:r>
      <w:r w:rsidRPr="00074538">
        <w:rPr>
          <w:rFonts w:cs="Calibri"/>
          <w:b/>
          <w:bCs/>
          <w:kern w:val="2"/>
          <w:sz w:val="24"/>
          <w:szCs w:val="24"/>
          <w:lang w:eastAsia="pl-PL"/>
        </w:rPr>
        <w:tab/>
        <w:t>120,00 zł</w:t>
      </w:r>
    </w:p>
    <w:p w:rsidR="00DB6116" w:rsidRPr="00EC0AE7" w:rsidRDefault="00DB6116" w:rsidP="00BB0926">
      <w:pPr>
        <w:widowControl w:val="0"/>
        <w:suppressAutoHyphens/>
        <w:spacing w:after="0" w:line="240" w:lineRule="auto"/>
        <w:jc w:val="both"/>
        <w:rPr>
          <w:rFonts w:cs="Calibri"/>
          <w:b/>
          <w:bCs/>
          <w:kern w:val="2"/>
          <w:sz w:val="24"/>
          <w:szCs w:val="24"/>
          <w:lang w:eastAsia="pl-PL"/>
        </w:rPr>
      </w:pPr>
    </w:p>
    <w:p w:rsidR="00DB6116" w:rsidRPr="00EC0AE7" w:rsidRDefault="00DB6116" w:rsidP="00BB0926">
      <w:pPr>
        <w:widowControl w:val="0"/>
        <w:suppressAutoHyphens/>
        <w:spacing w:after="0" w:line="240" w:lineRule="auto"/>
        <w:ind w:left="709"/>
        <w:jc w:val="both"/>
        <w:rPr>
          <w:rFonts w:cs="Calibri"/>
          <w:bCs/>
          <w:i/>
          <w:kern w:val="2"/>
          <w:sz w:val="24"/>
          <w:szCs w:val="24"/>
          <w:lang w:eastAsia="pl-PL"/>
        </w:rPr>
      </w:pPr>
      <w:r w:rsidRPr="00EC0AE7">
        <w:rPr>
          <w:rFonts w:cs="Calibri"/>
          <w:i/>
          <w:sz w:val="24"/>
          <w:szCs w:val="24"/>
          <w:bdr w:val="single" w:sz="2" w:space="0" w:color="FFFFFF" w:frame="1"/>
          <w:lang w:eastAsia="pl-PL"/>
        </w:rPr>
        <w:t>*</w:t>
      </w:r>
      <w:r w:rsidRPr="00EC0AE7">
        <w:rPr>
          <w:rFonts w:cs="Calibri"/>
          <w:bCs/>
          <w:i/>
          <w:kern w:val="2"/>
          <w:sz w:val="24"/>
          <w:szCs w:val="24"/>
          <w:lang w:eastAsia="pl-PL"/>
        </w:rPr>
        <w:t xml:space="preserve"> Wpłaty wnoszone elektronicznie wyłącznie za pośrednictwem portalu DATASPORT, opcja będzie dostępna bezpośrednio po rejestracji.</w:t>
      </w:r>
    </w:p>
    <w:p w:rsidR="00DB6116" w:rsidRPr="00EC0AE7" w:rsidRDefault="00DB6116" w:rsidP="00BB0926">
      <w:pPr>
        <w:widowControl w:val="0"/>
        <w:suppressAutoHyphens/>
        <w:spacing w:after="0" w:line="240" w:lineRule="auto"/>
        <w:jc w:val="both"/>
        <w:rPr>
          <w:rFonts w:cs="Calibri"/>
          <w:kern w:val="2"/>
          <w:sz w:val="24"/>
          <w:szCs w:val="24"/>
          <w:lang w:eastAsia="pl-PL"/>
        </w:rPr>
      </w:pPr>
    </w:p>
    <w:p w:rsidR="00DB6116" w:rsidRPr="00EC0AE7" w:rsidRDefault="00DB6116" w:rsidP="00BB0926">
      <w:pPr>
        <w:spacing w:after="0" w:line="240" w:lineRule="auto"/>
        <w:ind w:left="709" w:right="284"/>
        <w:jc w:val="both"/>
        <w:rPr>
          <w:rFonts w:eastAsia="SimSun" w:cs="Calibri"/>
          <w:i/>
          <w:iCs/>
          <w:sz w:val="24"/>
          <w:szCs w:val="24"/>
          <w:lang w:eastAsia="zh-CN"/>
        </w:rPr>
      </w:pPr>
      <w:r w:rsidRPr="00EC0AE7">
        <w:rPr>
          <w:rFonts w:eastAsia="SimSun" w:cs="Calibri"/>
          <w:i/>
          <w:iCs/>
          <w:sz w:val="24"/>
          <w:szCs w:val="24"/>
          <w:lang w:eastAsia="zh-CN"/>
        </w:rPr>
        <w:t xml:space="preserve">** Opłata 120,00 zł w Biurze Zawodów możliwa będzie tylko i wyłącznie pod warunkiem niewyczerpania limitu 600 osób zapisanych i opłaconych w zapisach elektronicznych i przebiegać będzie na zasadzie "kto pierwszy ten lepszy". </w:t>
      </w:r>
    </w:p>
    <w:p w:rsidR="00DB6116" w:rsidRPr="00EC0AE7" w:rsidRDefault="00DB6116" w:rsidP="00BB0926">
      <w:pPr>
        <w:widowControl w:val="0"/>
        <w:suppressAutoHyphens/>
        <w:spacing w:after="0" w:line="240" w:lineRule="auto"/>
        <w:jc w:val="both"/>
        <w:rPr>
          <w:rFonts w:cs="Calibri"/>
          <w:bCs/>
          <w:i/>
          <w:kern w:val="2"/>
          <w:sz w:val="24"/>
          <w:szCs w:val="24"/>
          <w:lang w:eastAsia="pl-PL"/>
        </w:rPr>
      </w:pPr>
    </w:p>
    <w:p w:rsidR="00DB6116" w:rsidRPr="00EC0AE7" w:rsidRDefault="00DB6116" w:rsidP="008C6BDA">
      <w:pPr>
        <w:widowControl w:val="0"/>
        <w:tabs>
          <w:tab w:val="left" w:pos="567"/>
        </w:tabs>
        <w:suppressAutoHyphens/>
        <w:spacing w:after="0" w:line="240" w:lineRule="auto"/>
        <w:ind w:left="709" w:hanging="425"/>
        <w:jc w:val="both"/>
        <w:rPr>
          <w:rFonts w:cs="Calibri"/>
          <w:i/>
          <w:kern w:val="2"/>
          <w:sz w:val="24"/>
          <w:szCs w:val="24"/>
          <w:lang w:eastAsia="pl-PL"/>
        </w:rPr>
      </w:pPr>
      <w:r w:rsidRPr="00EC0AE7">
        <w:rPr>
          <w:rFonts w:cs="Calibri"/>
          <w:kern w:val="2"/>
          <w:sz w:val="24"/>
          <w:szCs w:val="24"/>
          <w:lang w:eastAsia="pl-PL"/>
        </w:rPr>
        <w:t>4.  Opłata raz uiszczona nie podlega zwrotowi. Potwierdzenie opłaty wpisowego zawodnika zostanie umieszczone na liście zgłoszeniowej.</w:t>
      </w:r>
    </w:p>
    <w:p w:rsidR="00DB6116" w:rsidRPr="00EC0AE7" w:rsidRDefault="00DB6116" w:rsidP="007D1990">
      <w:pPr>
        <w:spacing w:after="0" w:line="240" w:lineRule="auto"/>
        <w:ind w:left="709" w:right="284" w:hanging="425"/>
        <w:jc w:val="both"/>
        <w:rPr>
          <w:rFonts w:eastAsia="SimSun" w:cs="Calibri"/>
          <w:sz w:val="24"/>
          <w:szCs w:val="24"/>
          <w:lang w:eastAsia="zh-CN"/>
        </w:rPr>
      </w:pPr>
      <w:r w:rsidRPr="00EC0AE7">
        <w:rPr>
          <w:rFonts w:cs="Calibri"/>
          <w:bCs/>
          <w:kern w:val="2"/>
          <w:sz w:val="24"/>
          <w:szCs w:val="24"/>
          <w:lang w:eastAsia="pl-PL"/>
        </w:rPr>
        <w:t xml:space="preserve">5.   Pełnoprawnym uczestnikiem biegu jest osoba, która dokonała </w:t>
      </w:r>
      <w:r w:rsidRPr="00EC0AE7">
        <w:rPr>
          <w:rFonts w:cs="Calibri"/>
          <w:b/>
          <w:bCs/>
          <w:kern w:val="2"/>
          <w:sz w:val="24"/>
          <w:szCs w:val="24"/>
          <w:u w:val="single"/>
          <w:lang w:eastAsia="pl-PL"/>
        </w:rPr>
        <w:t>rejestracji</w:t>
      </w:r>
      <w:r w:rsidRPr="00EC0AE7">
        <w:rPr>
          <w:rFonts w:cs="Calibri"/>
          <w:bCs/>
          <w:kern w:val="2"/>
          <w:sz w:val="24"/>
          <w:szCs w:val="24"/>
          <w:lang w:eastAsia="pl-PL"/>
        </w:rPr>
        <w:t xml:space="preserve"> oraz </w:t>
      </w:r>
      <w:r w:rsidRPr="00EC0AE7">
        <w:rPr>
          <w:rFonts w:cs="Calibri"/>
          <w:b/>
          <w:bCs/>
          <w:kern w:val="2"/>
          <w:sz w:val="24"/>
          <w:szCs w:val="24"/>
          <w:u w:val="single"/>
          <w:lang w:eastAsia="pl-PL"/>
        </w:rPr>
        <w:t>opłaty startowej</w:t>
      </w:r>
      <w:r w:rsidRPr="00EC0AE7">
        <w:rPr>
          <w:rFonts w:cs="Calibri"/>
          <w:bCs/>
          <w:kern w:val="2"/>
          <w:sz w:val="24"/>
          <w:szCs w:val="24"/>
          <w:lang w:eastAsia="pl-PL"/>
        </w:rPr>
        <w:t xml:space="preserve"> w terminach podanych w punkcie </w:t>
      </w:r>
      <w:r w:rsidRPr="00EC0AE7">
        <w:rPr>
          <w:rFonts w:cs="Calibri"/>
          <w:b/>
          <w:bCs/>
          <w:kern w:val="2"/>
          <w:sz w:val="24"/>
          <w:szCs w:val="24"/>
          <w:lang w:eastAsia="pl-PL"/>
        </w:rPr>
        <w:t>VIII.3.</w:t>
      </w:r>
      <w:r w:rsidRPr="00EC0AE7">
        <w:rPr>
          <w:rFonts w:eastAsia="SimSun" w:cs="Calibri"/>
          <w:sz w:val="24"/>
          <w:szCs w:val="24"/>
          <w:lang w:eastAsia="zh-CN"/>
        </w:rPr>
        <w:t xml:space="preserve"> Osoby, które nie dokonały opłaty startowej do tego terminu, nie mają zagwarantowanego startu w imprezie. Osoby widoczne w systemie jako „zarejestrowani - nieopłaceni” nie są pełnoprawnym uczestnikiem biegu i nie mają pierwszeństwa na opłatę w dniu zawodów. </w:t>
      </w:r>
    </w:p>
    <w:p w:rsidR="00DB6116" w:rsidRPr="00EC0AE7" w:rsidRDefault="00DB6116" w:rsidP="00074538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</w:p>
    <w:p w:rsidR="00DB6116" w:rsidRPr="00EC0AE7" w:rsidRDefault="00DB6116" w:rsidP="00DD6B01">
      <w:pPr>
        <w:widowControl w:val="0"/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jc w:val="both"/>
        <w:rPr>
          <w:rFonts w:cs="Calibri"/>
          <w:b/>
          <w:bCs/>
          <w:kern w:val="2"/>
          <w:sz w:val="24"/>
          <w:szCs w:val="24"/>
          <w:lang w:eastAsia="pl-PL"/>
        </w:rPr>
      </w:pPr>
      <w:r w:rsidRPr="00EC0AE7">
        <w:rPr>
          <w:rFonts w:cs="Calibri"/>
          <w:b/>
          <w:bCs/>
          <w:kern w:val="2"/>
          <w:sz w:val="24"/>
          <w:szCs w:val="24"/>
          <w:lang w:eastAsia="pl-PL"/>
        </w:rPr>
        <w:t>PAKIETY STARTOWE, WERYFIKACJA</w:t>
      </w:r>
    </w:p>
    <w:p w:rsidR="00DB6116" w:rsidRPr="00EC0AE7" w:rsidRDefault="00DB6116" w:rsidP="00923BBB">
      <w:pPr>
        <w:widowControl w:val="0"/>
        <w:numPr>
          <w:ilvl w:val="0"/>
          <w:numId w:val="21"/>
        </w:numPr>
        <w:suppressAutoHyphens/>
        <w:spacing w:after="0" w:line="240" w:lineRule="auto"/>
        <w:ind w:left="709" w:hanging="425"/>
        <w:jc w:val="both"/>
        <w:rPr>
          <w:rFonts w:eastAsia="SimSun" w:cs="Calibri"/>
          <w:sz w:val="24"/>
          <w:szCs w:val="24"/>
          <w:lang w:eastAsia="zh-CN"/>
        </w:rPr>
      </w:pPr>
      <w:r w:rsidRPr="00EC0AE7">
        <w:rPr>
          <w:rFonts w:eastAsia="SimSun" w:cs="Calibri"/>
          <w:sz w:val="24"/>
          <w:szCs w:val="24"/>
          <w:lang w:eastAsia="zh-CN"/>
        </w:rPr>
        <w:t xml:space="preserve">Pakiet startowy zawiera: </w:t>
      </w:r>
    </w:p>
    <w:p w:rsidR="00DB6116" w:rsidRPr="00EC0AE7" w:rsidRDefault="00DB6116" w:rsidP="007D1990">
      <w:pPr>
        <w:widowControl w:val="0"/>
        <w:numPr>
          <w:ilvl w:val="0"/>
          <w:numId w:val="23"/>
        </w:numPr>
        <w:suppressAutoHyphens/>
        <w:spacing w:after="0" w:line="240" w:lineRule="auto"/>
        <w:ind w:left="993" w:hanging="349"/>
        <w:jc w:val="both"/>
        <w:rPr>
          <w:rFonts w:eastAsia="SimSun" w:cs="Calibri"/>
          <w:sz w:val="24"/>
          <w:szCs w:val="24"/>
          <w:lang w:eastAsia="zh-CN"/>
        </w:rPr>
      </w:pPr>
      <w:r w:rsidRPr="00EC0AE7">
        <w:rPr>
          <w:rFonts w:eastAsia="SimSun" w:cs="Calibri"/>
          <w:sz w:val="24"/>
          <w:szCs w:val="24"/>
          <w:lang w:eastAsia="zh-CN"/>
        </w:rPr>
        <w:t>pamiątkowy medal,</w:t>
      </w:r>
    </w:p>
    <w:p w:rsidR="00DB6116" w:rsidRPr="00EC0AE7" w:rsidRDefault="00DB6116" w:rsidP="007D1990">
      <w:pPr>
        <w:widowControl w:val="0"/>
        <w:numPr>
          <w:ilvl w:val="0"/>
          <w:numId w:val="23"/>
        </w:numPr>
        <w:suppressAutoHyphens/>
        <w:spacing w:after="0" w:line="240" w:lineRule="auto"/>
        <w:ind w:left="993" w:hanging="349"/>
        <w:jc w:val="both"/>
        <w:rPr>
          <w:rFonts w:eastAsia="SimSun" w:cs="Calibri"/>
          <w:sz w:val="24"/>
          <w:szCs w:val="24"/>
          <w:lang w:eastAsia="zh-CN"/>
        </w:rPr>
      </w:pPr>
      <w:r w:rsidRPr="00EC0AE7">
        <w:rPr>
          <w:rFonts w:eastAsia="SimSun" w:cs="Calibri"/>
          <w:sz w:val="24"/>
          <w:szCs w:val="24"/>
          <w:lang w:eastAsia="zh-CN"/>
        </w:rPr>
        <w:t>pamiątkow</w:t>
      </w:r>
      <w:r>
        <w:rPr>
          <w:rFonts w:eastAsia="SimSun" w:cs="Calibri"/>
          <w:sz w:val="24"/>
          <w:szCs w:val="24"/>
          <w:lang w:eastAsia="zh-CN"/>
        </w:rPr>
        <w:t>y</w:t>
      </w:r>
      <w:r w:rsidRPr="00EC0AE7">
        <w:rPr>
          <w:rFonts w:eastAsia="SimSun" w:cs="Calibri"/>
          <w:sz w:val="24"/>
          <w:szCs w:val="24"/>
          <w:lang w:eastAsia="zh-CN"/>
        </w:rPr>
        <w:t xml:space="preserve"> </w:t>
      </w:r>
      <w:r>
        <w:rPr>
          <w:rFonts w:eastAsia="SimSun" w:cs="Calibri"/>
          <w:sz w:val="24"/>
          <w:szCs w:val="24"/>
          <w:lang w:eastAsia="zh-CN"/>
        </w:rPr>
        <w:t>gadżet</w:t>
      </w:r>
      <w:r w:rsidRPr="00EC0AE7">
        <w:rPr>
          <w:rFonts w:eastAsia="SimSun" w:cs="Calibri"/>
          <w:sz w:val="24"/>
          <w:szCs w:val="24"/>
          <w:lang w:eastAsia="zh-CN"/>
        </w:rPr>
        <w:t xml:space="preserve">, </w:t>
      </w:r>
    </w:p>
    <w:p w:rsidR="00DB6116" w:rsidRPr="00EC0AE7" w:rsidRDefault="00DB6116" w:rsidP="007D1990">
      <w:pPr>
        <w:widowControl w:val="0"/>
        <w:numPr>
          <w:ilvl w:val="0"/>
          <w:numId w:val="23"/>
        </w:numPr>
        <w:suppressAutoHyphens/>
        <w:spacing w:after="0" w:line="240" w:lineRule="auto"/>
        <w:ind w:left="993" w:hanging="349"/>
        <w:jc w:val="both"/>
        <w:rPr>
          <w:rFonts w:eastAsia="SimSun" w:cs="Calibri"/>
          <w:sz w:val="24"/>
          <w:szCs w:val="24"/>
          <w:lang w:eastAsia="zh-CN"/>
        </w:rPr>
      </w:pPr>
      <w:r w:rsidRPr="00EC0AE7">
        <w:rPr>
          <w:rFonts w:eastAsia="SimSun" w:cs="Calibri"/>
          <w:sz w:val="24"/>
          <w:szCs w:val="24"/>
          <w:lang w:eastAsia="zh-CN"/>
        </w:rPr>
        <w:t>wodę mineralną,</w:t>
      </w:r>
    </w:p>
    <w:p w:rsidR="00DB6116" w:rsidRPr="00EC0AE7" w:rsidRDefault="00DB6116" w:rsidP="007D1990">
      <w:pPr>
        <w:widowControl w:val="0"/>
        <w:numPr>
          <w:ilvl w:val="0"/>
          <w:numId w:val="23"/>
        </w:numPr>
        <w:suppressAutoHyphens/>
        <w:spacing w:after="0" w:line="240" w:lineRule="auto"/>
        <w:ind w:left="993" w:hanging="349"/>
        <w:jc w:val="both"/>
        <w:rPr>
          <w:rFonts w:eastAsia="SimSun" w:cs="Calibri"/>
          <w:sz w:val="24"/>
          <w:szCs w:val="24"/>
          <w:lang w:eastAsia="zh-CN"/>
        </w:rPr>
      </w:pPr>
      <w:r w:rsidRPr="00EC0AE7">
        <w:rPr>
          <w:rFonts w:eastAsia="SimSun" w:cs="Calibri"/>
          <w:sz w:val="24"/>
          <w:szCs w:val="24"/>
          <w:lang w:eastAsia="zh-CN"/>
        </w:rPr>
        <w:t>talon na posiłek po zawodach,</w:t>
      </w:r>
    </w:p>
    <w:p w:rsidR="00DB6116" w:rsidRPr="00EC0AE7" w:rsidRDefault="00DB6116" w:rsidP="007D1990">
      <w:pPr>
        <w:widowControl w:val="0"/>
        <w:numPr>
          <w:ilvl w:val="0"/>
          <w:numId w:val="23"/>
        </w:numPr>
        <w:suppressAutoHyphens/>
        <w:spacing w:after="0" w:line="240" w:lineRule="auto"/>
        <w:ind w:left="993" w:hanging="349"/>
        <w:jc w:val="both"/>
        <w:rPr>
          <w:rFonts w:eastAsia="SimSun" w:cs="Calibri"/>
          <w:sz w:val="24"/>
          <w:szCs w:val="24"/>
          <w:lang w:eastAsia="zh-CN"/>
        </w:rPr>
      </w:pPr>
      <w:r w:rsidRPr="00EC0AE7">
        <w:rPr>
          <w:rFonts w:eastAsia="SimSun" w:cs="Calibri"/>
          <w:sz w:val="24"/>
          <w:szCs w:val="24"/>
          <w:lang w:eastAsia="zh-CN"/>
        </w:rPr>
        <w:t xml:space="preserve">numer startowy, chip, agrafki, </w:t>
      </w:r>
    </w:p>
    <w:p w:rsidR="00DB6116" w:rsidRPr="00EC0AE7" w:rsidRDefault="00DB6116" w:rsidP="00C06F80">
      <w:pPr>
        <w:widowControl w:val="0"/>
        <w:numPr>
          <w:ilvl w:val="0"/>
          <w:numId w:val="21"/>
        </w:numPr>
        <w:suppressAutoHyphens/>
        <w:spacing w:after="0" w:line="240" w:lineRule="auto"/>
        <w:ind w:left="709" w:right="-142" w:hanging="425"/>
        <w:jc w:val="both"/>
        <w:rPr>
          <w:rFonts w:eastAsia="SimSun" w:cs="Calibri"/>
          <w:sz w:val="24"/>
          <w:szCs w:val="24"/>
          <w:lang w:eastAsia="zh-CN"/>
        </w:rPr>
      </w:pPr>
      <w:r w:rsidRPr="00EC0AE7">
        <w:rPr>
          <w:rFonts w:eastAsia="SimSun" w:cs="Calibri"/>
          <w:sz w:val="24"/>
          <w:szCs w:val="24"/>
          <w:lang w:eastAsia="zh-CN"/>
        </w:rPr>
        <w:t xml:space="preserve">Weryfikacja zawodników, wydawanie pakietów startowych odbędzie się </w:t>
      </w:r>
      <w:r w:rsidRPr="00341814">
        <w:rPr>
          <w:rFonts w:eastAsia="SimSun" w:cs="Calibri"/>
          <w:b/>
          <w:bCs/>
          <w:sz w:val="24"/>
          <w:szCs w:val="24"/>
          <w:lang w:eastAsia="zh-CN"/>
        </w:rPr>
        <w:t>wyłącznie w godzinach pracy Biura Zawodów</w:t>
      </w:r>
      <w:r w:rsidRPr="00EC0AE7">
        <w:rPr>
          <w:rFonts w:eastAsia="SimSun" w:cs="Calibri"/>
          <w:sz w:val="24"/>
          <w:szCs w:val="24"/>
          <w:lang w:eastAsia="zh-CN"/>
        </w:rPr>
        <w:t xml:space="preserve"> działającego </w:t>
      </w:r>
      <w:r w:rsidRPr="00EC0AE7">
        <w:rPr>
          <w:rFonts w:cs="Calibri"/>
          <w:kern w:val="2"/>
          <w:sz w:val="24"/>
          <w:szCs w:val="24"/>
          <w:lang w:eastAsia="pl-PL"/>
        </w:rPr>
        <w:t xml:space="preserve">w obiekcie </w:t>
      </w:r>
      <w:r w:rsidRPr="00EC0AE7">
        <w:rPr>
          <w:rFonts w:eastAsia="SimSun" w:cs="Calibri"/>
          <w:sz w:val="24"/>
          <w:szCs w:val="24"/>
          <w:lang w:eastAsia="zh-CN"/>
        </w:rPr>
        <w:t>Hali Widowiskowo-sportowej</w:t>
      </w:r>
      <w:r w:rsidRPr="00EC0AE7">
        <w:rPr>
          <w:rFonts w:cs="Calibri"/>
          <w:kern w:val="2"/>
          <w:sz w:val="24"/>
          <w:szCs w:val="24"/>
          <w:lang w:eastAsia="pl-PL"/>
        </w:rPr>
        <w:t xml:space="preserve"> przy ul. Folwareckiej 10.</w:t>
      </w:r>
    </w:p>
    <w:p w:rsidR="00DB6116" w:rsidRPr="00EC0AE7" w:rsidRDefault="00DB6116" w:rsidP="007D1990">
      <w:pPr>
        <w:widowControl w:val="0"/>
        <w:numPr>
          <w:ilvl w:val="1"/>
          <w:numId w:val="22"/>
        </w:numPr>
        <w:suppressAutoHyphens/>
        <w:spacing w:after="0" w:line="240" w:lineRule="auto"/>
        <w:ind w:left="993" w:hanging="284"/>
        <w:jc w:val="both"/>
        <w:rPr>
          <w:rFonts w:eastAsia="SimSun" w:cs="Calibri"/>
          <w:sz w:val="24"/>
          <w:szCs w:val="24"/>
          <w:lang w:eastAsia="zh-CN"/>
        </w:rPr>
      </w:pPr>
      <w:r w:rsidRPr="00EC0AE7">
        <w:rPr>
          <w:rFonts w:eastAsia="SimSun" w:cs="Calibri"/>
          <w:sz w:val="24"/>
          <w:szCs w:val="24"/>
          <w:lang w:eastAsia="zh-CN"/>
        </w:rPr>
        <w:t>1</w:t>
      </w:r>
      <w:r>
        <w:rPr>
          <w:rFonts w:eastAsia="SimSun" w:cs="Calibri"/>
          <w:sz w:val="24"/>
          <w:szCs w:val="24"/>
          <w:lang w:eastAsia="zh-CN"/>
        </w:rPr>
        <w:t>2</w:t>
      </w:r>
      <w:r w:rsidRPr="00EC0AE7">
        <w:rPr>
          <w:rFonts w:eastAsia="SimSun" w:cs="Calibri"/>
          <w:sz w:val="24"/>
          <w:szCs w:val="24"/>
          <w:lang w:eastAsia="zh-CN"/>
        </w:rPr>
        <w:t xml:space="preserve"> października 202</w:t>
      </w:r>
      <w:r>
        <w:rPr>
          <w:rFonts w:eastAsia="SimSun" w:cs="Calibri"/>
          <w:sz w:val="24"/>
          <w:szCs w:val="24"/>
          <w:lang w:eastAsia="zh-CN"/>
        </w:rPr>
        <w:t>4</w:t>
      </w:r>
      <w:r w:rsidRPr="00EC0AE7">
        <w:rPr>
          <w:rFonts w:eastAsia="SimSun" w:cs="Calibri"/>
          <w:sz w:val="24"/>
          <w:szCs w:val="24"/>
          <w:lang w:eastAsia="zh-CN"/>
        </w:rPr>
        <w:t xml:space="preserve"> r. od godz. 12:00 do 15:00;</w:t>
      </w:r>
    </w:p>
    <w:p w:rsidR="00DB6116" w:rsidRPr="00EC0AE7" w:rsidRDefault="00DB6116" w:rsidP="007D1990">
      <w:pPr>
        <w:widowControl w:val="0"/>
        <w:numPr>
          <w:ilvl w:val="1"/>
          <w:numId w:val="22"/>
        </w:numPr>
        <w:suppressAutoHyphens/>
        <w:spacing w:after="0" w:line="240" w:lineRule="auto"/>
        <w:ind w:left="993" w:hanging="284"/>
        <w:jc w:val="both"/>
        <w:rPr>
          <w:rFonts w:eastAsia="SimSun" w:cs="Calibri"/>
          <w:sz w:val="24"/>
          <w:szCs w:val="24"/>
          <w:lang w:eastAsia="zh-CN"/>
        </w:rPr>
      </w:pPr>
      <w:r w:rsidRPr="00EC0AE7">
        <w:rPr>
          <w:rFonts w:eastAsia="SimSun" w:cs="Calibri"/>
          <w:sz w:val="24"/>
          <w:szCs w:val="24"/>
          <w:lang w:eastAsia="zh-CN"/>
        </w:rPr>
        <w:t>1</w:t>
      </w:r>
      <w:r>
        <w:rPr>
          <w:rFonts w:eastAsia="SimSun" w:cs="Calibri"/>
          <w:sz w:val="24"/>
          <w:szCs w:val="24"/>
          <w:lang w:eastAsia="zh-CN"/>
        </w:rPr>
        <w:t xml:space="preserve">3 </w:t>
      </w:r>
      <w:r w:rsidRPr="00EC0AE7">
        <w:rPr>
          <w:rFonts w:eastAsia="SimSun" w:cs="Calibri"/>
          <w:sz w:val="24"/>
          <w:szCs w:val="24"/>
          <w:lang w:eastAsia="zh-CN"/>
        </w:rPr>
        <w:t>października 202</w:t>
      </w:r>
      <w:r>
        <w:rPr>
          <w:rFonts w:eastAsia="SimSun" w:cs="Calibri"/>
          <w:sz w:val="24"/>
          <w:szCs w:val="24"/>
          <w:lang w:eastAsia="zh-CN"/>
        </w:rPr>
        <w:t>4</w:t>
      </w:r>
      <w:r w:rsidRPr="00EC0AE7">
        <w:rPr>
          <w:rFonts w:eastAsia="SimSun" w:cs="Calibri"/>
          <w:sz w:val="24"/>
          <w:szCs w:val="24"/>
          <w:lang w:eastAsia="zh-CN"/>
        </w:rPr>
        <w:t xml:space="preserve"> r. w dniu biegu od godz. 8.00 - 11.00.</w:t>
      </w:r>
    </w:p>
    <w:p w:rsidR="00DB6116" w:rsidRPr="00EC0AE7" w:rsidRDefault="00DB6116" w:rsidP="007D1990">
      <w:pPr>
        <w:widowControl w:val="0"/>
        <w:suppressAutoHyphens/>
        <w:spacing w:after="0" w:line="240" w:lineRule="auto"/>
        <w:ind w:left="1440" w:hanging="731"/>
        <w:jc w:val="both"/>
        <w:rPr>
          <w:rFonts w:eastAsia="SimSun" w:cs="Calibri"/>
          <w:sz w:val="24"/>
          <w:szCs w:val="24"/>
          <w:lang w:eastAsia="zh-CN"/>
        </w:rPr>
      </w:pPr>
      <w:r w:rsidRPr="00EC0AE7">
        <w:rPr>
          <w:rFonts w:eastAsia="SimSun" w:cs="Calibri"/>
          <w:sz w:val="24"/>
          <w:szCs w:val="24"/>
          <w:lang w:eastAsia="zh-CN"/>
        </w:rPr>
        <w:t>Po tych terminach odbiór pakietu startowego nie będzie możliwy!</w:t>
      </w:r>
    </w:p>
    <w:p w:rsidR="00DB6116" w:rsidRPr="00EC0AE7" w:rsidRDefault="00DB6116" w:rsidP="00AF76DF">
      <w:pPr>
        <w:widowControl w:val="0"/>
        <w:numPr>
          <w:ilvl w:val="0"/>
          <w:numId w:val="21"/>
        </w:numPr>
        <w:suppressAutoHyphens/>
        <w:spacing w:after="0" w:line="240" w:lineRule="auto"/>
        <w:ind w:left="709" w:hanging="425"/>
        <w:jc w:val="both"/>
        <w:rPr>
          <w:rFonts w:eastAsia="SimSun" w:cs="Calibri"/>
          <w:sz w:val="24"/>
          <w:szCs w:val="24"/>
          <w:lang w:eastAsia="zh-CN"/>
        </w:rPr>
      </w:pPr>
      <w:r w:rsidRPr="00EC0AE7">
        <w:rPr>
          <w:rFonts w:eastAsia="SimSun" w:cs="Calibri"/>
          <w:sz w:val="24"/>
          <w:szCs w:val="24"/>
          <w:lang w:eastAsia="zh-CN"/>
        </w:rPr>
        <w:t>Organizator przewiduje możliwość przepisania pakietu startowego na innego uczestnika biegu</w:t>
      </w:r>
    </w:p>
    <w:p w:rsidR="00DB6116" w:rsidRPr="00EC0AE7" w:rsidRDefault="00DB6116" w:rsidP="007D1990">
      <w:pPr>
        <w:widowControl w:val="0"/>
        <w:suppressAutoHyphens/>
        <w:spacing w:after="0" w:line="240" w:lineRule="auto"/>
        <w:ind w:left="709"/>
        <w:jc w:val="both"/>
        <w:rPr>
          <w:rFonts w:eastAsia="SimSun" w:cs="Calibri"/>
          <w:sz w:val="24"/>
          <w:szCs w:val="24"/>
          <w:lang w:eastAsia="zh-CN"/>
        </w:rPr>
      </w:pPr>
      <w:r w:rsidRPr="00EC0AE7">
        <w:rPr>
          <w:rFonts w:eastAsia="SimSun" w:cs="Calibri"/>
          <w:sz w:val="24"/>
          <w:szCs w:val="24"/>
          <w:lang w:eastAsia="zh-CN"/>
        </w:rPr>
        <w:t>tylko w godzinach pracy biura zawodów i tylko na druku wygenerowanym ze strony internetowej Organizatora.</w:t>
      </w:r>
    </w:p>
    <w:p w:rsidR="00DB6116" w:rsidRPr="00EC0AE7" w:rsidRDefault="00DB6116" w:rsidP="007D1990">
      <w:pPr>
        <w:widowControl w:val="0"/>
        <w:numPr>
          <w:ilvl w:val="0"/>
          <w:numId w:val="21"/>
        </w:numPr>
        <w:suppressAutoHyphens/>
        <w:spacing w:after="0" w:line="240" w:lineRule="auto"/>
        <w:ind w:left="709" w:hanging="425"/>
        <w:jc w:val="both"/>
        <w:rPr>
          <w:rFonts w:cs="Calibri"/>
          <w:sz w:val="24"/>
          <w:szCs w:val="24"/>
          <w:lang w:eastAsia="pl-PL"/>
        </w:rPr>
      </w:pPr>
      <w:r w:rsidRPr="00EC0AE7">
        <w:rPr>
          <w:rFonts w:cs="Calibri"/>
          <w:sz w:val="24"/>
          <w:szCs w:val="24"/>
          <w:lang w:eastAsia="pl-PL"/>
        </w:rPr>
        <w:t>Zawodnik, który opłacił start, a nie weźmie udziału w biegu, wypełnia i podpisuje upoważnienie: „</w:t>
      </w:r>
      <w:r w:rsidRPr="00EC0AE7">
        <w:rPr>
          <w:rFonts w:cs="Calibri"/>
          <w:b/>
          <w:bCs/>
          <w:sz w:val="24"/>
          <w:szCs w:val="24"/>
          <w:lang w:eastAsia="pl-PL"/>
        </w:rPr>
        <w:t>Przekazanie Pakietu Startowego” (załącznik nr 2).</w:t>
      </w:r>
      <w:r w:rsidRPr="00EC0AE7">
        <w:rPr>
          <w:rFonts w:cs="Calibri"/>
          <w:sz w:val="24"/>
          <w:szCs w:val="24"/>
          <w:lang w:eastAsia="pl-PL"/>
        </w:rPr>
        <w:t xml:space="preserve"> Upoważnienie może przedłożyć Organizatorowi zawodnik, na którego będzie przepisywany pakiet lub zawodnik przepisujący pakiet osobiście. Dotyczy to wyłącznie pakietów opłaconych przez zawodników. </w:t>
      </w:r>
    </w:p>
    <w:p w:rsidR="00DB6116" w:rsidRPr="00EC0AE7" w:rsidRDefault="00DB6116" w:rsidP="007D1990">
      <w:pPr>
        <w:widowControl w:val="0"/>
        <w:numPr>
          <w:ilvl w:val="0"/>
          <w:numId w:val="21"/>
        </w:numPr>
        <w:suppressAutoHyphens/>
        <w:spacing w:after="0" w:line="240" w:lineRule="auto"/>
        <w:ind w:left="709" w:hanging="425"/>
        <w:jc w:val="both"/>
        <w:rPr>
          <w:rFonts w:eastAsia="SimSun" w:cs="Calibri"/>
          <w:sz w:val="24"/>
          <w:szCs w:val="24"/>
          <w:lang w:eastAsia="zh-CN"/>
        </w:rPr>
      </w:pPr>
      <w:r w:rsidRPr="00EC0AE7">
        <w:rPr>
          <w:rFonts w:cs="Calibri"/>
          <w:sz w:val="24"/>
          <w:szCs w:val="24"/>
          <w:lang w:eastAsia="pl-PL"/>
        </w:rPr>
        <w:t>Uczestnik, na którego pakiet ma być przepisany, zgłasza się do Biura Zawodów osobiście lub z przepisującym pakiet i przekazuje upoważnienie. W przypadku spełnienia warunków formalnych wskazanych powyżej, obsługa biura zawodów decyduje o przepisaniu pakietu. Nowy uczestnik wypełnia nowy formularz zgłoszenia i składa niezbędne oświadczenia (m.in. o znajomości regulaminu, stanie zdrowia). Zmiana danych w systemie dokonywana jest po prawidłowym wypełnieniu formularza.</w:t>
      </w:r>
    </w:p>
    <w:p w:rsidR="00DB6116" w:rsidRPr="00EC0AE7" w:rsidRDefault="00DB6116" w:rsidP="007D1990">
      <w:pPr>
        <w:widowControl w:val="0"/>
        <w:numPr>
          <w:ilvl w:val="0"/>
          <w:numId w:val="21"/>
        </w:numPr>
        <w:suppressAutoHyphens/>
        <w:spacing w:after="0" w:line="240" w:lineRule="auto"/>
        <w:ind w:left="709" w:hanging="425"/>
        <w:jc w:val="both"/>
        <w:rPr>
          <w:rFonts w:cs="Calibri"/>
          <w:kern w:val="2"/>
          <w:sz w:val="24"/>
          <w:szCs w:val="24"/>
          <w:lang w:eastAsia="pl-PL"/>
        </w:rPr>
      </w:pPr>
      <w:r w:rsidRPr="00EC0AE7">
        <w:rPr>
          <w:rFonts w:cs="Calibri"/>
          <w:sz w:val="24"/>
          <w:szCs w:val="24"/>
          <w:lang w:eastAsia="pl-PL"/>
        </w:rPr>
        <w:t xml:space="preserve">Odebranie pakietu startowego w imieniu innej osoby jest możliwe na podstawie druku </w:t>
      </w:r>
      <w:r w:rsidRPr="00EC0AE7">
        <w:rPr>
          <w:rFonts w:cs="Calibri"/>
          <w:b/>
          <w:bCs/>
          <w:sz w:val="24"/>
          <w:szCs w:val="24"/>
          <w:lang w:eastAsia="pl-PL"/>
        </w:rPr>
        <w:t>„Upoważnienie do odbioru pakietu” (załącznik nr 3</w:t>
      </w:r>
      <w:r w:rsidRPr="00EC0AE7">
        <w:rPr>
          <w:rFonts w:cs="Calibri"/>
          <w:sz w:val="24"/>
          <w:szCs w:val="24"/>
          <w:lang w:eastAsia="pl-PL"/>
        </w:rPr>
        <w:t>).</w:t>
      </w:r>
    </w:p>
    <w:p w:rsidR="00DB6116" w:rsidRPr="00EC0AE7" w:rsidRDefault="00DB6116" w:rsidP="007D1990">
      <w:pPr>
        <w:numPr>
          <w:ilvl w:val="0"/>
          <w:numId w:val="21"/>
        </w:numPr>
        <w:spacing w:after="0" w:line="240" w:lineRule="auto"/>
        <w:ind w:left="709" w:hanging="425"/>
        <w:jc w:val="both"/>
        <w:rPr>
          <w:rFonts w:cs="Calibri"/>
          <w:sz w:val="24"/>
          <w:szCs w:val="24"/>
          <w:lang w:eastAsia="pl-PL"/>
        </w:rPr>
      </w:pPr>
      <w:r w:rsidRPr="00EC0AE7">
        <w:rPr>
          <w:rFonts w:cs="Calibri"/>
          <w:sz w:val="24"/>
          <w:szCs w:val="24"/>
          <w:lang w:eastAsia="pl-PL"/>
        </w:rPr>
        <w:t xml:space="preserve">Organizator nie ponosi odpowiedzialności za udostępnienie danych osobowych przez osoby, którym te dane zostały powierzone w ramach upoważnienia do przepisania pakietów startowych lub w ramach upoważnienia do odbioru pakietu. Rozliczenia finansowe między zawodnikami również nie są </w:t>
      </w:r>
      <w:r>
        <w:rPr>
          <w:rFonts w:cs="Calibri"/>
          <w:sz w:val="24"/>
          <w:szCs w:val="24"/>
          <w:lang w:eastAsia="pl-PL"/>
        </w:rPr>
        <w:t>w gestii</w:t>
      </w:r>
      <w:r w:rsidRPr="00EC0AE7">
        <w:rPr>
          <w:rFonts w:cs="Calibri"/>
          <w:sz w:val="24"/>
          <w:szCs w:val="24"/>
          <w:lang w:eastAsia="pl-PL"/>
        </w:rPr>
        <w:t xml:space="preserve"> Organizatora.</w:t>
      </w:r>
    </w:p>
    <w:p w:rsidR="00DB6116" w:rsidRPr="00EC0AE7" w:rsidRDefault="00DB6116" w:rsidP="00BB0926">
      <w:pPr>
        <w:widowControl w:val="0"/>
        <w:suppressAutoHyphens/>
        <w:spacing w:after="0" w:line="240" w:lineRule="auto"/>
        <w:jc w:val="both"/>
        <w:rPr>
          <w:rFonts w:eastAsia="SimSun" w:cs="Calibri"/>
          <w:sz w:val="24"/>
          <w:szCs w:val="24"/>
          <w:lang w:eastAsia="zh-CN"/>
        </w:rPr>
      </w:pPr>
    </w:p>
    <w:p w:rsidR="00DB6116" w:rsidRPr="00EC0AE7" w:rsidRDefault="00DB6116" w:rsidP="00DD6B01">
      <w:pPr>
        <w:widowControl w:val="0"/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jc w:val="both"/>
        <w:rPr>
          <w:rFonts w:cs="Calibri"/>
          <w:b/>
          <w:bCs/>
          <w:kern w:val="2"/>
          <w:sz w:val="24"/>
          <w:szCs w:val="24"/>
          <w:lang w:eastAsia="pl-PL"/>
        </w:rPr>
      </w:pPr>
      <w:r w:rsidRPr="00EC0AE7">
        <w:rPr>
          <w:rFonts w:cs="Calibri"/>
          <w:b/>
          <w:bCs/>
          <w:kern w:val="2"/>
          <w:sz w:val="24"/>
          <w:szCs w:val="24"/>
          <w:lang w:eastAsia="pl-PL"/>
        </w:rPr>
        <w:t xml:space="preserve">KLASYFIKACJA, KATEGORIE, NAGRODY </w:t>
      </w:r>
    </w:p>
    <w:p w:rsidR="00DB6116" w:rsidRPr="00EC0AE7" w:rsidRDefault="00DB6116" w:rsidP="007D1990">
      <w:pPr>
        <w:widowControl w:val="0"/>
        <w:numPr>
          <w:ilvl w:val="0"/>
          <w:numId w:val="4"/>
        </w:numPr>
        <w:tabs>
          <w:tab w:val="clear" w:pos="720"/>
        </w:tabs>
        <w:suppressAutoHyphens/>
        <w:spacing w:after="0" w:line="240" w:lineRule="auto"/>
        <w:ind w:left="709" w:right="-143" w:hanging="425"/>
        <w:jc w:val="both"/>
        <w:rPr>
          <w:rFonts w:cs="Calibri"/>
          <w:kern w:val="2"/>
          <w:sz w:val="24"/>
          <w:szCs w:val="24"/>
          <w:lang w:eastAsia="pl-PL"/>
        </w:rPr>
      </w:pPr>
      <w:r w:rsidRPr="00EC0AE7">
        <w:rPr>
          <w:rFonts w:cs="Calibri"/>
          <w:kern w:val="2"/>
          <w:sz w:val="24"/>
          <w:szCs w:val="24"/>
          <w:lang w:eastAsia="pl-PL"/>
        </w:rPr>
        <w:t>Klasyfikacja prowadzona będzie na podstawie czasów netto w niżej wymienionych kategoriach:</w:t>
      </w:r>
    </w:p>
    <w:p w:rsidR="00DB6116" w:rsidRPr="00EC0AE7" w:rsidRDefault="00DB6116" w:rsidP="007D1990">
      <w:pPr>
        <w:widowControl w:val="0"/>
        <w:numPr>
          <w:ilvl w:val="1"/>
          <w:numId w:val="9"/>
        </w:numPr>
        <w:suppressAutoHyphens/>
        <w:spacing w:after="0" w:line="240" w:lineRule="auto"/>
        <w:ind w:left="1134" w:hanging="425"/>
        <w:jc w:val="both"/>
        <w:rPr>
          <w:rFonts w:cs="Calibri"/>
          <w:kern w:val="2"/>
          <w:sz w:val="24"/>
          <w:szCs w:val="24"/>
          <w:lang w:eastAsia="pl-PL"/>
        </w:rPr>
      </w:pPr>
      <w:r w:rsidRPr="00EC0AE7">
        <w:rPr>
          <w:rFonts w:cs="Calibri"/>
          <w:kern w:val="2"/>
          <w:sz w:val="24"/>
          <w:szCs w:val="24"/>
          <w:lang w:eastAsia="pl-PL"/>
        </w:rPr>
        <w:t>generalna – oddzielnie dla kobiet i mężczyzn,</w:t>
      </w:r>
    </w:p>
    <w:p w:rsidR="00DB6116" w:rsidRPr="00EC0AE7" w:rsidRDefault="00DB6116" w:rsidP="007D1990">
      <w:pPr>
        <w:widowControl w:val="0"/>
        <w:numPr>
          <w:ilvl w:val="1"/>
          <w:numId w:val="9"/>
        </w:numPr>
        <w:suppressAutoHyphens/>
        <w:spacing w:after="0" w:line="240" w:lineRule="auto"/>
        <w:ind w:left="1134" w:hanging="425"/>
        <w:jc w:val="both"/>
        <w:rPr>
          <w:rFonts w:cs="Calibri"/>
          <w:kern w:val="2"/>
          <w:sz w:val="24"/>
          <w:szCs w:val="24"/>
          <w:lang w:eastAsia="pl-PL"/>
        </w:rPr>
      </w:pPr>
      <w:r w:rsidRPr="00EC0AE7">
        <w:rPr>
          <w:rFonts w:cs="Calibri"/>
          <w:kern w:val="2"/>
          <w:sz w:val="24"/>
          <w:szCs w:val="24"/>
          <w:lang w:eastAsia="pl-PL"/>
        </w:rPr>
        <w:t xml:space="preserve">juniorki, juniorzy rocznik </w:t>
      </w:r>
      <w:r w:rsidRPr="00EC0AE7">
        <w:rPr>
          <w:rFonts w:cs="Calibri"/>
          <w:kern w:val="2"/>
          <w:sz w:val="24"/>
          <w:szCs w:val="24"/>
          <w:shd w:val="clear" w:color="auto" w:fill="FFFFFF"/>
          <w:lang w:eastAsia="pl-PL"/>
        </w:rPr>
        <w:t>200</w:t>
      </w:r>
      <w:r>
        <w:rPr>
          <w:rFonts w:cs="Calibri"/>
          <w:kern w:val="2"/>
          <w:sz w:val="24"/>
          <w:szCs w:val="24"/>
          <w:shd w:val="clear" w:color="auto" w:fill="FFFFFF"/>
          <w:lang w:eastAsia="pl-PL"/>
        </w:rPr>
        <w:t>7</w:t>
      </w:r>
      <w:r w:rsidRPr="00EC0AE7">
        <w:rPr>
          <w:rFonts w:cs="Calibri"/>
          <w:kern w:val="2"/>
          <w:sz w:val="24"/>
          <w:szCs w:val="24"/>
          <w:shd w:val="clear" w:color="auto" w:fill="FFFFFF"/>
          <w:lang w:eastAsia="pl-PL"/>
        </w:rPr>
        <w:t>-200</w:t>
      </w:r>
      <w:r>
        <w:rPr>
          <w:rFonts w:cs="Calibri"/>
          <w:kern w:val="2"/>
          <w:sz w:val="24"/>
          <w:szCs w:val="24"/>
          <w:shd w:val="clear" w:color="auto" w:fill="FFFFFF"/>
          <w:lang w:eastAsia="pl-PL"/>
        </w:rPr>
        <w:t>5</w:t>
      </w:r>
      <w:r w:rsidRPr="00EC0AE7">
        <w:rPr>
          <w:rFonts w:cs="Calibri"/>
          <w:kern w:val="2"/>
          <w:sz w:val="24"/>
          <w:szCs w:val="24"/>
          <w:shd w:val="clear" w:color="auto" w:fill="FFFFFF"/>
          <w:lang w:eastAsia="pl-PL"/>
        </w:rPr>
        <w:t>,</w:t>
      </w:r>
    </w:p>
    <w:p w:rsidR="00DB6116" w:rsidRPr="00EC0AE7" w:rsidRDefault="00DB6116" w:rsidP="007D1990">
      <w:pPr>
        <w:widowControl w:val="0"/>
        <w:numPr>
          <w:ilvl w:val="1"/>
          <w:numId w:val="9"/>
        </w:numPr>
        <w:suppressAutoHyphens/>
        <w:spacing w:after="0" w:line="240" w:lineRule="auto"/>
        <w:ind w:left="1134" w:hanging="425"/>
        <w:jc w:val="both"/>
        <w:rPr>
          <w:rFonts w:cs="Calibri"/>
          <w:kern w:val="2"/>
          <w:sz w:val="24"/>
          <w:szCs w:val="24"/>
          <w:lang w:eastAsia="pl-PL"/>
        </w:rPr>
      </w:pPr>
      <w:r w:rsidRPr="00EC0AE7">
        <w:rPr>
          <w:rFonts w:cs="Calibri"/>
          <w:kern w:val="2"/>
          <w:sz w:val="24"/>
          <w:szCs w:val="24"/>
          <w:lang w:eastAsia="pl-PL"/>
        </w:rPr>
        <w:t>kobiety 20-29 lat, 30-39 lat, 40-49 lat, 50-59 lat, 60 lat i więcej,</w:t>
      </w:r>
    </w:p>
    <w:p w:rsidR="00DB6116" w:rsidRPr="00EC0AE7" w:rsidRDefault="00DB6116" w:rsidP="007D1990">
      <w:pPr>
        <w:widowControl w:val="0"/>
        <w:numPr>
          <w:ilvl w:val="1"/>
          <w:numId w:val="9"/>
        </w:numPr>
        <w:suppressAutoHyphens/>
        <w:spacing w:after="0" w:line="240" w:lineRule="auto"/>
        <w:ind w:left="1134" w:hanging="425"/>
        <w:jc w:val="both"/>
        <w:rPr>
          <w:rFonts w:cs="Calibri"/>
          <w:kern w:val="2"/>
          <w:sz w:val="24"/>
          <w:szCs w:val="24"/>
          <w:lang w:eastAsia="pl-PL"/>
        </w:rPr>
      </w:pPr>
      <w:r w:rsidRPr="00EC0AE7">
        <w:rPr>
          <w:rFonts w:cs="Calibri"/>
          <w:kern w:val="2"/>
          <w:sz w:val="24"/>
          <w:szCs w:val="24"/>
          <w:lang w:eastAsia="pl-PL"/>
        </w:rPr>
        <w:t>mężczyźni 20-29 lat, 30-39 lat, 40-49 lat, 50-59 lat, 60-69 lat, 70 lat i więcej.</w:t>
      </w:r>
    </w:p>
    <w:p w:rsidR="00DB6116" w:rsidRPr="00EC0AE7" w:rsidRDefault="00DB6116" w:rsidP="007D1990">
      <w:pPr>
        <w:widowControl w:val="0"/>
        <w:numPr>
          <w:ilvl w:val="0"/>
          <w:numId w:val="4"/>
        </w:numPr>
        <w:tabs>
          <w:tab w:val="clear" w:pos="720"/>
        </w:tabs>
        <w:suppressAutoHyphens/>
        <w:spacing w:after="0" w:line="240" w:lineRule="auto"/>
        <w:ind w:left="709" w:hanging="425"/>
        <w:jc w:val="both"/>
        <w:rPr>
          <w:rFonts w:cs="Calibri"/>
          <w:kern w:val="2"/>
          <w:sz w:val="24"/>
          <w:szCs w:val="24"/>
          <w:lang w:eastAsia="pl-PL"/>
        </w:rPr>
      </w:pPr>
      <w:r w:rsidRPr="00EC0AE7">
        <w:rPr>
          <w:rFonts w:cs="Calibri"/>
          <w:kern w:val="2"/>
          <w:sz w:val="24"/>
          <w:szCs w:val="24"/>
          <w:lang w:eastAsia="pl-PL"/>
        </w:rPr>
        <w:t xml:space="preserve">Nagrody </w:t>
      </w:r>
    </w:p>
    <w:p w:rsidR="00DB6116" w:rsidRPr="00EC0AE7" w:rsidRDefault="00DB6116" w:rsidP="007D1990">
      <w:pPr>
        <w:widowControl w:val="0"/>
        <w:numPr>
          <w:ilvl w:val="1"/>
          <w:numId w:val="4"/>
        </w:numPr>
        <w:tabs>
          <w:tab w:val="left" w:pos="1134"/>
        </w:tabs>
        <w:suppressAutoHyphens/>
        <w:spacing w:after="0" w:line="240" w:lineRule="auto"/>
        <w:ind w:left="1134" w:hanging="425"/>
        <w:jc w:val="both"/>
        <w:rPr>
          <w:rFonts w:cs="Calibri"/>
          <w:kern w:val="2"/>
          <w:sz w:val="24"/>
          <w:szCs w:val="24"/>
          <w:lang w:eastAsia="pl-PL"/>
        </w:rPr>
      </w:pPr>
      <w:r w:rsidRPr="00EC0AE7">
        <w:rPr>
          <w:rFonts w:cs="Calibri"/>
          <w:kern w:val="2"/>
          <w:sz w:val="24"/>
          <w:szCs w:val="24"/>
          <w:lang w:eastAsia="pl-PL"/>
        </w:rPr>
        <w:t>pamiątkowy medal dla wszystkich pełnoprawnych uczestników, którzy ukończą bieg,</w:t>
      </w:r>
    </w:p>
    <w:p w:rsidR="00DB6116" w:rsidRPr="00EC0AE7" w:rsidRDefault="00DB6116" w:rsidP="007D1990">
      <w:pPr>
        <w:widowControl w:val="0"/>
        <w:numPr>
          <w:ilvl w:val="1"/>
          <w:numId w:val="4"/>
        </w:numPr>
        <w:tabs>
          <w:tab w:val="left" w:pos="1134"/>
        </w:tabs>
        <w:suppressAutoHyphens/>
        <w:spacing w:after="0" w:line="240" w:lineRule="auto"/>
        <w:ind w:left="1134" w:hanging="425"/>
        <w:jc w:val="both"/>
        <w:rPr>
          <w:rFonts w:cs="Calibri"/>
          <w:kern w:val="2"/>
          <w:sz w:val="24"/>
          <w:szCs w:val="24"/>
          <w:lang w:eastAsia="pl-PL"/>
        </w:rPr>
      </w:pPr>
      <w:r w:rsidRPr="00EC0AE7">
        <w:rPr>
          <w:rFonts w:cs="Calibri"/>
          <w:kern w:val="2"/>
          <w:sz w:val="24"/>
          <w:szCs w:val="24"/>
          <w:lang w:eastAsia="pl-PL"/>
        </w:rPr>
        <w:t>nagrody przyznawane w każdej kategorii za miejsca od I do III:</w:t>
      </w:r>
    </w:p>
    <w:p w:rsidR="00DB6116" w:rsidRPr="00EC0AE7" w:rsidRDefault="00DB6116" w:rsidP="007603C3">
      <w:pPr>
        <w:widowControl w:val="0"/>
        <w:suppressAutoHyphens/>
        <w:spacing w:after="0" w:line="240" w:lineRule="auto"/>
        <w:ind w:left="1560" w:hanging="426"/>
        <w:jc w:val="both"/>
        <w:rPr>
          <w:rFonts w:cs="Calibri"/>
          <w:kern w:val="2"/>
          <w:sz w:val="24"/>
          <w:szCs w:val="24"/>
          <w:lang w:eastAsia="pl-PL"/>
        </w:rPr>
      </w:pPr>
      <w:r w:rsidRPr="00EC0AE7">
        <w:rPr>
          <w:rFonts w:cs="Calibri"/>
          <w:kern w:val="2"/>
          <w:sz w:val="24"/>
          <w:szCs w:val="24"/>
          <w:lang w:eastAsia="pl-PL"/>
        </w:rPr>
        <w:t xml:space="preserve">I </w:t>
      </w:r>
      <w:r w:rsidRPr="00EC0AE7">
        <w:rPr>
          <w:rFonts w:cs="Calibri"/>
          <w:kern w:val="2"/>
          <w:sz w:val="24"/>
          <w:szCs w:val="24"/>
          <w:lang w:eastAsia="pl-PL"/>
        </w:rPr>
        <w:tab/>
        <w:t>miejsce – dyplom, statuetka, nagroda pieniężna: 400,00zł,</w:t>
      </w:r>
    </w:p>
    <w:p w:rsidR="00DB6116" w:rsidRPr="00EC0AE7" w:rsidRDefault="00DB6116" w:rsidP="007603C3">
      <w:pPr>
        <w:widowControl w:val="0"/>
        <w:suppressAutoHyphens/>
        <w:spacing w:after="0" w:line="240" w:lineRule="auto"/>
        <w:ind w:left="1560" w:hanging="426"/>
        <w:jc w:val="both"/>
        <w:rPr>
          <w:rFonts w:cs="Calibri"/>
          <w:kern w:val="2"/>
          <w:sz w:val="24"/>
          <w:szCs w:val="24"/>
          <w:lang w:eastAsia="pl-PL"/>
        </w:rPr>
      </w:pPr>
      <w:r w:rsidRPr="00EC0AE7">
        <w:rPr>
          <w:rFonts w:cs="Calibri"/>
          <w:kern w:val="2"/>
          <w:sz w:val="24"/>
          <w:szCs w:val="24"/>
          <w:lang w:eastAsia="pl-PL"/>
        </w:rPr>
        <w:t xml:space="preserve">II </w:t>
      </w:r>
      <w:r w:rsidRPr="00EC0AE7">
        <w:rPr>
          <w:rFonts w:cs="Calibri"/>
          <w:kern w:val="2"/>
          <w:sz w:val="24"/>
          <w:szCs w:val="24"/>
          <w:lang w:eastAsia="pl-PL"/>
        </w:rPr>
        <w:tab/>
        <w:t>miejsce – dyplom, statuetka, nagroda pieniężna: 250,00zł,</w:t>
      </w:r>
    </w:p>
    <w:p w:rsidR="00DB6116" w:rsidRDefault="00DB6116" w:rsidP="00074538">
      <w:pPr>
        <w:widowControl w:val="0"/>
        <w:suppressAutoHyphens/>
        <w:spacing w:after="0" w:line="240" w:lineRule="auto"/>
        <w:ind w:left="1560" w:hanging="426"/>
        <w:jc w:val="both"/>
        <w:rPr>
          <w:rFonts w:cs="Calibri"/>
          <w:kern w:val="2"/>
          <w:sz w:val="24"/>
          <w:szCs w:val="24"/>
          <w:lang w:eastAsia="pl-PL"/>
        </w:rPr>
      </w:pPr>
      <w:r w:rsidRPr="00EC0AE7">
        <w:rPr>
          <w:rFonts w:cs="Calibri"/>
          <w:kern w:val="2"/>
          <w:sz w:val="24"/>
          <w:szCs w:val="24"/>
          <w:lang w:eastAsia="pl-PL"/>
        </w:rPr>
        <w:t xml:space="preserve">III  </w:t>
      </w:r>
      <w:r w:rsidRPr="00EC0AE7">
        <w:rPr>
          <w:rFonts w:cs="Calibri"/>
          <w:kern w:val="2"/>
          <w:sz w:val="24"/>
          <w:szCs w:val="24"/>
          <w:lang w:eastAsia="pl-PL"/>
        </w:rPr>
        <w:tab/>
        <w:t>miejsce – dyplom, statuetka, nagroda pieniężna: 150,00zł,</w:t>
      </w:r>
    </w:p>
    <w:p w:rsidR="00DB6116" w:rsidRPr="00074538" w:rsidRDefault="00DB6116" w:rsidP="00074538">
      <w:pPr>
        <w:pStyle w:val="ListParagraph"/>
        <w:widowControl w:val="0"/>
        <w:numPr>
          <w:ilvl w:val="1"/>
          <w:numId w:val="8"/>
        </w:numPr>
        <w:suppressAutoHyphens/>
        <w:spacing w:after="0" w:line="240" w:lineRule="auto"/>
        <w:jc w:val="both"/>
        <w:rPr>
          <w:rFonts w:cs="Calibri"/>
          <w:kern w:val="2"/>
          <w:sz w:val="24"/>
          <w:szCs w:val="24"/>
          <w:lang w:eastAsia="pl-PL"/>
        </w:rPr>
      </w:pPr>
      <w:r w:rsidRPr="00074538">
        <w:rPr>
          <w:rFonts w:cs="Calibri"/>
          <w:kern w:val="2"/>
          <w:sz w:val="24"/>
          <w:szCs w:val="24"/>
          <w:lang w:eastAsia="pl-PL"/>
        </w:rPr>
        <w:t>nagrody przyznawane w klasyfikacji generalnej (oddzielnie dla kobiet i mężczyzn):</w:t>
      </w:r>
    </w:p>
    <w:p w:rsidR="00DB6116" w:rsidRPr="00EC0AE7" w:rsidRDefault="00DB6116" w:rsidP="007603C3">
      <w:pPr>
        <w:widowControl w:val="0"/>
        <w:suppressAutoHyphens/>
        <w:spacing w:after="0" w:line="240" w:lineRule="auto"/>
        <w:ind w:left="1560" w:hanging="426"/>
        <w:jc w:val="both"/>
        <w:rPr>
          <w:rFonts w:cs="Calibri"/>
          <w:kern w:val="2"/>
          <w:sz w:val="24"/>
          <w:szCs w:val="24"/>
          <w:lang w:eastAsia="pl-PL"/>
        </w:rPr>
      </w:pPr>
      <w:r w:rsidRPr="00EC0AE7">
        <w:rPr>
          <w:rFonts w:cs="Calibri"/>
          <w:kern w:val="2"/>
          <w:sz w:val="24"/>
          <w:szCs w:val="24"/>
          <w:lang w:eastAsia="pl-PL"/>
        </w:rPr>
        <w:t xml:space="preserve">I </w:t>
      </w:r>
      <w:r w:rsidRPr="00EC0AE7">
        <w:rPr>
          <w:rFonts w:cs="Calibri"/>
          <w:kern w:val="2"/>
          <w:sz w:val="24"/>
          <w:szCs w:val="24"/>
          <w:lang w:eastAsia="pl-PL"/>
        </w:rPr>
        <w:tab/>
        <w:t>miejsce – dyplom, statuetka, nagroda pieniężna: 1200,00zł,</w:t>
      </w:r>
    </w:p>
    <w:p w:rsidR="00DB6116" w:rsidRPr="00EC0AE7" w:rsidRDefault="00DB6116" w:rsidP="007603C3">
      <w:pPr>
        <w:widowControl w:val="0"/>
        <w:suppressAutoHyphens/>
        <w:spacing w:after="0" w:line="240" w:lineRule="auto"/>
        <w:ind w:left="1560" w:hanging="426"/>
        <w:jc w:val="both"/>
        <w:rPr>
          <w:rFonts w:cs="Calibri"/>
          <w:kern w:val="2"/>
          <w:sz w:val="24"/>
          <w:szCs w:val="24"/>
          <w:lang w:eastAsia="pl-PL"/>
        </w:rPr>
      </w:pPr>
      <w:r w:rsidRPr="00EC0AE7">
        <w:rPr>
          <w:rFonts w:cs="Calibri"/>
          <w:kern w:val="2"/>
          <w:sz w:val="24"/>
          <w:szCs w:val="24"/>
          <w:lang w:eastAsia="pl-PL"/>
        </w:rPr>
        <w:t xml:space="preserve">II </w:t>
      </w:r>
      <w:r w:rsidRPr="00EC0AE7">
        <w:rPr>
          <w:rFonts w:cs="Calibri"/>
          <w:kern w:val="2"/>
          <w:sz w:val="24"/>
          <w:szCs w:val="24"/>
          <w:lang w:eastAsia="pl-PL"/>
        </w:rPr>
        <w:tab/>
        <w:t>miejsce – dyplom, statuetka, nagroda pieniężna:   700,00zł,</w:t>
      </w:r>
    </w:p>
    <w:p w:rsidR="00DB6116" w:rsidRPr="00EC0AE7" w:rsidRDefault="00DB6116" w:rsidP="00867F9E">
      <w:pPr>
        <w:widowControl w:val="0"/>
        <w:suppressAutoHyphens/>
        <w:spacing w:after="0" w:line="240" w:lineRule="auto"/>
        <w:ind w:left="1560" w:hanging="426"/>
        <w:jc w:val="both"/>
        <w:rPr>
          <w:rFonts w:cs="Calibri"/>
          <w:kern w:val="2"/>
          <w:sz w:val="24"/>
          <w:szCs w:val="24"/>
          <w:lang w:eastAsia="pl-PL"/>
        </w:rPr>
      </w:pPr>
      <w:r w:rsidRPr="00EC0AE7">
        <w:rPr>
          <w:rFonts w:cs="Calibri"/>
          <w:kern w:val="2"/>
          <w:sz w:val="24"/>
          <w:szCs w:val="24"/>
          <w:lang w:eastAsia="pl-PL"/>
        </w:rPr>
        <w:t xml:space="preserve">III </w:t>
      </w:r>
      <w:r w:rsidRPr="00EC0AE7">
        <w:rPr>
          <w:rFonts w:cs="Calibri"/>
          <w:kern w:val="2"/>
          <w:sz w:val="24"/>
          <w:szCs w:val="24"/>
          <w:lang w:eastAsia="pl-PL"/>
        </w:rPr>
        <w:tab/>
        <w:t>miejsce – dyplom, statuetka, nagroda pieniężna:   500,00zł.</w:t>
      </w:r>
    </w:p>
    <w:p w:rsidR="00DB6116" w:rsidRDefault="00DB6116" w:rsidP="00074538">
      <w:pPr>
        <w:widowControl w:val="0"/>
        <w:suppressAutoHyphens/>
        <w:spacing w:after="0" w:line="240" w:lineRule="auto"/>
        <w:ind w:left="1134"/>
        <w:jc w:val="both"/>
        <w:rPr>
          <w:rFonts w:cs="Calibri"/>
        </w:rPr>
      </w:pPr>
      <w:r w:rsidRPr="00EC0AE7">
        <w:rPr>
          <w:rFonts w:cs="Calibri"/>
          <w:b/>
          <w:bCs/>
        </w:rPr>
        <w:t>Uwaga: Nagrody nie dublują się</w:t>
      </w:r>
      <w:r w:rsidRPr="00EC0AE7">
        <w:rPr>
          <w:rFonts w:cs="Calibri"/>
        </w:rPr>
        <w:t xml:space="preserve"> - zawodnicy nagrodzeni w klasyfikacji generalnej nie będą dekorowani w klasyfikacjach wiekowych.</w:t>
      </w:r>
    </w:p>
    <w:p w:rsidR="00DB6116" w:rsidRPr="00074538" w:rsidRDefault="00DB6116" w:rsidP="00074538">
      <w:pPr>
        <w:pStyle w:val="ListParagraph"/>
        <w:widowControl w:val="0"/>
        <w:numPr>
          <w:ilvl w:val="1"/>
          <w:numId w:val="8"/>
        </w:numPr>
        <w:suppressAutoHyphens/>
        <w:spacing w:after="0" w:line="240" w:lineRule="auto"/>
        <w:jc w:val="both"/>
        <w:rPr>
          <w:rFonts w:cs="Calibri"/>
          <w:kern w:val="2"/>
          <w:sz w:val="24"/>
          <w:szCs w:val="24"/>
          <w:lang w:eastAsia="pl-PL"/>
        </w:rPr>
      </w:pPr>
      <w:r w:rsidRPr="00074538">
        <w:rPr>
          <w:rFonts w:cs="Calibri"/>
          <w:kern w:val="2"/>
          <w:sz w:val="24"/>
          <w:szCs w:val="24"/>
          <w:lang w:eastAsia="pl-PL"/>
        </w:rPr>
        <w:t>upominki:</w:t>
      </w:r>
    </w:p>
    <w:p w:rsidR="00DB6116" w:rsidRPr="00EC0AE7" w:rsidRDefault="00DB6116" w:rsidP="007D1990">
      <w:pPr>
        <w:widowControl w:val="0"/>
        <w:numPr>
          <w:ilvl w:val="0"/>
          <w:numId w:val="6"/>
        </w:numPr>
        <w:tabs>
          <w:tab w:val="num" w:pos="1418"/>
        </w:tabs>
        <w:suppressAutoHyphens/>
        <w:spacing w:after="0" w:line="240" w:lineRule="auto"/>
        <w:ind w:left="1418" w:hanging="142"/>
        <w:jc w:val="both"/>
        <w:rPr>
          <w:rFonts w:cs="Calibri"/>
          <w:kern w:val="2"/>
          <w:sz w:val="24"/>
          <w:szCs w:val="24"/>
          <w:lang w:eastAsia="pl-PL"/>
        </w:rPr>
      </w:pPr>
      <w:r w:rsidRPr="00EC0AE7">
        <w:rPr>
          <w:rFonts w:cs="Calibri"/>
          <w:kern w:val="2"/>
          <w:sz w:val="24"/>
          <w:szCs w:val="24"/>
          <w:lang w:eastAsia="pl-PL"/>
        </w:rPr>
        <w:t xml:space="preserve"> dla najstarszego uczestnika biegu,</w:t>
      </w:r>
    </w:p>
    <w:p w:rsidR="00DB6116" w:rsidRDefault="00DB6116" w:rsidP="00074538">
      <w:pPr>
        <w:widowControl w:val="0"/>
        <w:numPr>
          <w:ilvl w:val="0"/>
          <w:numId w:val="6"/>
        </w:numPr>
        <w:tabs>
          <w:tab w:val="num" w:pos="1418"/>
        </w:tabs>
        <w:suppressAutoHyphens/>
        <w:spacing w:after="0" w:line="240" w:lineRule="auto"/>
        <w:ind w:left="1418" w:hanging="142"/>
        <w:jc w:val="both"/>
        <w:rPr>
          <w:rFonts w:cs="Calibri"/>
          <w:kern w:val="2"/>
          <w:sz w:val="24"/>
          <w:szCs w:val="24"/>
          <w:lang w:eastAsia="pl-PL"/>
        </w:rPr>
      </w:pPr>
      <w:r w:rsidRPr="00EC0AE7">
        <w:rPr>
          <w:rFonts w:cs="Calibri"/>
          <w:kern w:val="2"/>
          <w:sz w:val="24"/>
          <w:szCs w:val="24"/>
          <w:lang w:eastAsia="pl-PL"/>
        </w:rPr>
        <w:t xml:space="preserve"> dla pierwszych 3 kobiet i pierwszych 3 mężczyzn z Żor,</w:t>
      </w:r>
    </w:p>
    <w:p w:rsidR="00DB6116" w:rsidRPr="00074538" w:rsidRDefault="00DB6116" w:rsidP="00074538">
      <w:pPr>
        <w:pStyle w:val="ListParagraph"/>
        <w:widowControl w:val="0"/>
        <w:numPr>
          <w:ilvl w:val="1"/>
          <w:numId w:val="8"/>
        </w:numPr>
        <w:suppressAutoHyphens/>
        <w:spacing w:after="0" w:line="240" w:lineRule="auto"/>
        <w:jc w:val="both"/>
        <w:rPr>
          <w:rFonts w:cs="Calibri"/>
          <w:kern w:val="2"/>
          <w:sz w:val="24"/>
          <w:szCs w:val="24"/>
          <w:lang w:eastAsia="pl-PL"/>
        </w:rPr>
      </w:pPr>
      <w:r w:rsidRPr="00074538">
        <w:rPr>
          <w:rFonts w:cs="Calibri"/>
          <w:kern w:val="2"/>
          <w:sz w:val="24"/>
          <w:szCs w:val="24"/>
          <w:lang w:eastAsia="pl-PL"/>
        </w:rPr>
        <w:t>możliwość udziału w konkursie z nagrodami dla osób które ukończyły bieg.</w:t>
      </w:r>
    </w:p>
    <w:p w:rsidR="00DB6116" w:rsidRPr="00EC0AE7" w:rsidRDefault="00DB6116" w:rsidP="00867F9E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jc w:val="both"/>
        <w:rPr>
          <w:rFonts w:cs="Calibri"/>
          <w:kern w:val="2"/>
          <w:sz w:val="24"/>
          <w:szCs w:val="24"/>
          <w:lang w:eastAsia="pl-PL"/>
        </w:rPr>
      </w:pPr>
      <w:r w:rsidRPr="00EC0AE7">
        <w:rPr>
          <w:rFonts w:cs="Calibri"/>
          <w:kern w:val="2"/>
          <w:sz w:val="24"/>
          <w:szCs w:val="24"/>
          <w:lang w:eastAsia="pl-PL"/>
        </w:rPr>
        <w:t>Wszystkie przyznane podczas biegu nagrody muszą być odebrane w dniu imprezy.</w:t>
      </w:r>
    </w:p>
    <w:p w:rsidR="00DB6116" w:rsidRPr="00EC0AE7" w:rsidRDefault="00DB6116" w:rsidP="00BB0926">
      <w:pPr>
        <w:widowControl w:val="0"/>
        <w:suppressAutoHyphens/>
        <w:spacing w:after="0" w:line="240" w:lineRule="auto"/>
        <w:jc w:val="both"/>
        <w:rPr>
          <w:rFonts w:cs="Calibri"/>
          <w:kern w:val="2"/>
          <w:sz w:val="24"/>
          <w:szCs w:val="24"/>
          <w:lang w:eastAsia="pl-PL"/>
        </w:rPr>
      </w:pPr>
    </w:p>
    <w:p w:rsidR="00DB6116" w:rsidRPr="00EC0AE7" w:rsidRDefault="00DB6116" w:rsidP="00B90C6C">
      <w:pPr>
        <w:widowControl w:val="0"/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jc w:val="both"/>
        <w:rPr>
          <w:rFonts w:cs="Calibri"/>
          <w:b/>
          <w:bCs/>
          <w:kern w:val="2"/>
          <w:sz w:val="24"/>
          <w:szCs w:val="24"/>
          <w:lang w:eastAsia="pl-PL"/>
        </w:rPr>
      </w:pPr>
      <w:r w:rsidRPr="00EC0AE7">
        <w:rPr>
          <w:rFonts w:cs="Calibri"/>
          <w:b/>
          <w:bCs/>
          <w:kern w:val="2"/>
          <w:sz w:val="24"/>
          <w:szCs w:val="24"/>
          <w:lang w:eastAsia="pl-PL"/>
        </w:rPr>
        <w:t>POSTANOWIENIA KOŃCOWE</w:t>
      </w:r>
    </w:p>
    <w:p w:rsidR="00DB6116" w:rsidRPr="00EC0AE7" w:rsidRDefault="00DB6116" w:rsidP="00900F4B">
      <w:pPr>
        <w:widowControl w:val="0"/>
        <w:numPr>
          <w:ilvl w:val="3"/>
          <w:numId w:val="27"/>
        </w:numPr>
        <w:tabs>
          <w:tab w:val="clear" w:pos="2880"/>
          <w:tab w:val="num" w:pos="284"/>
        </w:tabs>
        <w:suppressAutoHyphens/>
        <w:spacing w:after="0" w:line="240" w:lineRule="auto"/>
        <w:ind w:left="709" w:hanging="425"/>
        <w:rPr>
          <w:rFonts w:eastAsia="SimSun" w:cs="Calibri"/>
          <w:sz w:val="24"/>
          <w:szCs w:val="24"/>
          <w:lang w:eastAsia="zh-CN"/>
        </w:rPr>
      </w:pPr>
      <w:r w:rsidRPr="00EC0AE7">
        <w:rPr>
          <w:rFonts w:eastAsia="SimSun" w:cs="Calibri"/>
          <w:sz w:val="24"/>
          <w:szCs w:val="24"/>
          <w:lang w:eastAsia="zh-CN"/>
        </w:rPr>
        <w:t xml:space="preserve">Organizatorzy zastrzegają sobie możliwość wprowadzenia ograniczeń w sposobie przeprowadzenia imprezy, zmiany formuły biegu i dodatkowych obowiązków dla jej uczestników w związku z ewentualną zmianą sytuacji epidemicznej w Polsce i próbą uwzględnienia obowiązujących w tym zakresie przepisów prawa. </w:t>
      </w:r>
      <w:r w:rsidRPr="00EC0AE7">
        <w:rPr>
          <w:rFonts w:eastAsia="SimSun" w:cs="Calibri"/>
          <w:sz w:val="24"/>
          <w:szCs w:val="24"/>
          <w:lang w:eastAsia="zh-CN"/>
        </w:rPr>
        <w:t>Odwołanie lub przesunięcie terminu startu nie skutkuje powstaniem po stronie Uczestników jakichkolwiek roszczeń z tego tytułu, w tym w szczególności odszkodowawczych (np. w zakresie kosztów transportu, noclegu itp.).</w:t>
      </w:r>
    </w:p>
    <w:p w:rsidR="00DB6116" w:rsidRPr="00EC0AE7" w:rsidRDefault="00DB6116" w:rsidP="00B90C6C">
      <w:pPr>
        <w:numPr>
          <w:ilvl w:val="0"/>
          <w:numId w:val="27"/>
        </w:numPr>
        <w:spacing w:after="0" w:line="240" w:lineRule="auto"/>
        <w:jc w:val="both"/>
        <w:rPr>
          <w:rFonts w:eastAsia="SimSun" w:cs="Calibri"/>
          <w:sz w:val="24"/>
          <w:szCs w:val="24"/>
          <w:lang w:eastAsia="zh-CN"/>
        </w:rPr>
      </w:pPr>
      <w:r w:rsidRPr="00EC0AE7">
        <w:rPr>
          <w:rFonts w:eastAsia="SimSun" w:cs="Calibri"/>
          <w:sz w:val="24"/>
          <w:szCs w:val="24"/>
          <w:lang w:eastAsia="zh-CN"/>
        </w:rPr>
        <w:t xml:space="preserve">Organizator zastrzega sobie prawo do wprowadzenia zmian w Regulaminie. Wiążąca i ostateczna interpretacja Regulaminu należy do Organizatora. O zmianach w Regulaminie Organizator będzie informował na stronie </w:t>
      </w:r>
      <w:hyperlink r:id="rId11" w:history="1">
        <w:r w:rsidRPr="00EC0AE7">
          <w:rPr>
            <w:rFonts w:eastAsia="SimSun" w:cs="Calibri"/>
            <w:sz w:val="24"/>
            <w:szCs w:val="24"/>
            <w:lang w:eastAsia="zh-CN"/>
          </w:rPr>
          <w:t>www.mosir.zory.pl</w:t>
        </w:r>
      </w:hyperlink>
      <w:r w:rsidRPr="00EC0AE7">
        <w:rPr>
          <w:rFonts w:eastAsia="SimSun" w:cs="Calibri"/>
          <w:sz w:val="24"/>
          <w:szCs w:val="24"/>
          <w:lang w:eastAsia="zh-CN"/>
        </w:rPr>
        <w:t>.</w:t>
      </w:r>
    </w:p>
    <w:p w:rsidR="00DB6116" w:rsidRPr="00EC0AE7" w:rsidRDefault="00DB6116" w:rsidP="00B90C6C">
      <w:pPr>
        <w:numPr>
          <w:ilvl w:val="0"/>
          <w:numId w:val="27"/>
        </w:numPr>
        <w:spacing w:after="0" w:line="240" w:lineRule="auto"/>
        <w:jc w:val="both"/>
        <w:rPr>
          <w:rFonts w:eastAsia="SimSun" w:cs="Calibri"/>
          <w:sz w:val="24"/>
          <w:szCs w:val="24"/>
          <w:lang w:eastAsia="zh-CN"/>
        </w:rPr>
      </w:pPr>
      <w:r w:rsidRPr="00EC0AE7">
        <w:rPr>
          <w:rFonts w:eastAsia="SimSun" w:cs="Calibri"/>
          <w:sz w:val="24"/>
          <w:szCs w:val="24"/>
          <w:lang w:eastAsia="zh-CN"/>
        </w:rPr>
        <w:t xml:space="preserve">Komunikat końcowy z wynikami dostępny będzie na stronie internetowej: </w:t>
      </w:r>
      <w:hyperlink r:id="rId12" w:history="1">
        <w:r w:rsidRPr="00EC0AE7">
          <w:rPr>
            <w:rFonts w:eastAsia="SimSun"/>
            <w:lang w:eastAsia="zh-CN"/>
          </w:rPr>
          <w:t>www.mosir.zory.pl</w:t>
        </w:r>
      </w:hyperlink>
      <w:r w:rsidRPr="00EC0AE7">
        <w:rPr>
          <w:rFonts w:eastAsia="SimSun" w:cs="Calibri"/>
          <w:sz w:val="24"/>
          <w:szCs w:val="24"/>
          <w:lang w:eastAsia="zh-CN"/>
        </w:rPr>
        <w:t xml:space="preserve">. </w:t>
      </w:r>
    </w:p>
    <w:p w:rsidR="00DB6116" w:rsidRPr="00EC0AE7" w:rsidRDefault="00DB6116" w:rsidP="00B90C6C">
      <w:pPr>
        <w:numPr>
          <w:ilvl w:val="0"/>
          <w:numId w:val="27"/>
        </w:numPr>
        <w:spacing w:after="0" w:line="240" w:lineRule="auto"/>
        <w:jc w:val="both"/>
        <w:rPr>
          <w:rFonts w:eastAsia="SimSun" w:cs="Calibri"/>
          <w:sz w:val="24"/>
          <w:szCs w:val="24"/>
          <w:lang w:eastAsia="zh-CN"/>
        </w:rPr>
      </w:pPr>
      <w:r w:rsidRPr="00EC0AE7">
        <w:rPr>
          <w:rFonts w:eastAsia="SimSun" w:cs="Calibri"/>
          <w:sz w:val="24"/>
          <w:szCs w:val="24"/>
          <w:lang w:eastAsia="zh-CN"/>
        </w:rPr>
        <w:t>W sprawach nie ujętych w regulaminie ostateczną decyzję podejmuje Organizator.</w:t>
      </w:r>
    </w:p>
    <w:p w:rsidR="00DB6116" w:rsidRPr="00EC0AE7" w:rsidRDefault="00DB6116" w:rsidP="00B90C6C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cs="Calibri"/>
          <w:kern w:val="2"/>
          <w:sz w:val="24"/>
          <w:szCs w:val="24"/>
          <w:lang w:eastAsia="pl-PL"/>
        </w:rPr>
      </w:pPr>
      <w:r w:rsidRPr="00EC0AE7">
        <w:rPr>
          <w:rFonts w:eastAsia="SimSun" w:cs="Calibri"/>
          <w:sz w:val="24"/>
          <w:szCs w:val="24"/>
          <w:lang w:eastAsia="zh-CN"/>
        </w:rPr>
        <w:t>Organizator nie ubezpiecza uczestników od NNW. Ubezpieczenie pozostaje w gestii startujących</w:t>
      </w:r>
      <w:r w:rsidRPr="00EC0AE7">
        <w:rPr>
          <w:rFonts w:cs="Calibri"/>
          <w:kern w:val="2"/>
          <w:sz w:val="24"/>
          <w:szCs w:val="24"/>
          <w:lang w:eastAsia="pl-PL"/>
        </w:rPr>
        <w:t xml:space="preserve"> osób.</w:t>
      </w:r>
    </w:p>
    <w:p w:rsidR="00DB6116" w:rsidRPr="00EC0AE7" w:rsidRDefault="00DB6116" w:rsidP="00B90C6C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cs="Calibri"/>
          <w:kern w:val="2"/>
          <w:sz w:val="24"/>
          <w:szCs w:val="24"/>
          <w:lang w:eastAsia="pl-PL"/>
        </w:rPr>
      </w:pPr>
      <w:r w:rsidRPr="00EC0AE7">
        <w:rPr>
          <w:rFonts w:cs="Calibri"/>
          <w:kern w:val="2"/>
          <w:sz w:val="24"/>
          <w:szCs w:val="24"/>
          <w:lang w:eastAsia="pl-PL"/>
        </w:rPr>
        <w:t xml:space="preserve">Organizator udostępnia uczestnikom biegu do przebrania pomieszczenie szatni bez możliwości pozostawienia w niej rzeczy osobistych </w:t>
      </w:r>
      <w:r w:rsidRPr="00EC0AE7">
        <w:rPr>
          <w:rFonts w:eastAsia="SimSun" w:cs="Calibri"/>
          <w:sz w:val="24"/>
          <w:szCs w:val="24"/>
          <w:lang w:eastAsia="zh-CN"/>
        </w:rPr>
        <w:t>oraz zapewnia depozyt.</w:t>
      </w:r>
    </w:p>
    <w:p w:rsidR="00DB6116" w:rsidRPr="00EC0AE7" w:rsidRDefault="00DB6116" w:rsidP="00B90C6C">
      <w:pPr>
        <w:numPr>
          <w:ilvl w:val="0"/>
          <w:numId w:val="27"/>
        </w:numPr>
        <w:spacing w:after="0" w:line="240" w:lineRule="auto"/>
        <w:jc w:val="both"/>
        <w:rPr>
          <w:rFonts w:eastAsia="SimSun" w:cs="Calibri"/>
          <w:sz w:val="24"/>
          <w:szCs w:val="24"/>
          <w:lang w:eastAsia="zh-CN"/>
        </w:rPr>
      </w:pPr>
      <w:r w:rsidRPr="00EC0AE7">
        <w:rPr>
          <w:rFonts w:eastAsia="SimSun" w:cs="Calibri"/>
          <w:sz w:val="24"/>
          <w:szCs w:val="24"/>
          <w:lang w:eastAsia="zh-CN"/>
        </w:rPr>
        <w:t>Organizator nie ponosi odpowiedzialności za rzeczy pozostawione lub zagubione na terenie obiektu jak i podczas biegu.</w:t>
      </w:r>
    </w:p>
    <w:p w:rsidR="00DB6116" w:rsidRPr="00074538" w:rsidRDefault="00DB6116" w:rsidP="00B90C6C">
      <w:pPr>
        <w:numPr>
          <w:ilvl w:val="0"/>
          <w:numId w:val="27"/>
        </w:numPr>
        <w:spacing w:after="0" w:line="240" w:lineRule="auto"/>
        <w:jc w:val="both"/>
        <w:rPr>
          <w:rFonts w:eastAsia="SimSun" w:cs="Calibri"/>
          <w:sz w:val="24"/>
          <w:szCs w:val="24"/>
          <w:lang w:eastAsia="zh-CN"/>
        </w:rPr>
      </w:pPr>
      <w:r w:rsidRPr="00074538">
        <w:rPr>
          <w:rFonts w:eastAsia="SimSun" w:cs="Calibri"/>
          <w:sz w:val="24"/>
          <w:szCs w:val="24"/>
          <w:lang w:eastAsia="zh-CN"/>
        </w:rPr>
        <w:t xml:space="preserve">Osoby spełniające warunki uczestnictwa, a które z przyczyn losowych nie odbiorą pakietów startowych w dniu zawodów, mogą je odebrać osobiście w Hali Sportowej przy ul. Folwareckiej 10 w nieprzekraczalnym terminie </w:t>
      </w:r>
      <w:bookmarkStart w:id="4" w:name="_Hlk110598944"/>
      <w:r w:rsidRPr="00074538">
        <w:rPr>
          <w:rFonts w:eastAsia="SimSun" w:cs="Calibri"/>
          <w:sz w:val="24"/>
          <w:szCs w:val="24"/>
          <w:lang w:eastAsia="zh-CN"/>
        </w:rPr>
        <w:t>do 25.10.2024 r.</w:t>
      </w:r>
      <w:bookmarkEnd w:id="4"/>
    </w:p>
    <w:p w:rsidR="00DB6116" w:rsidRPr="00EC0AE7" w:rsidRDefault="00DB6116" w:rsidP="00B90C6C">
      <w:pPr>
        <w:numPr>
          <w:ilvl w:val="0"/>
          <w:numId w:val="27"/>
        </w:numPr>
        <w:spacing w:after="0" w:line="240" w:lineRule="auto"/>
        <w:jc w:val="both"/>
        <w:rPr>
          <w:rFonts w:eastAsia="SimSun" w:cs="Calibri"/>
          <w:sz w:val="24"/>
          <w:szCs w:val="24"/>
          <w:lang w:eastAsia="zh-CN"/>
        </w:rPr>
      </w:pPr>
      <w:r w:rsidRPr="00EC0AE7">
        <w:rPr>
          <w:rFonts w:eastAsia="SimSun" w:cs="Calibri"/>
          <w:sz w:val="24"/>
          <w:szCs w:val="24"/>
          <w:lang w:eastAsia="zh-CN"/>
        </w:rPr>
        <w:t>Organizator przewiduje udział pacemakerów, którzy pomogą uczestnikom uzyskać czas netto: 60 min, 55 min, 45 min, 40 min.</w:t>
      </w:r>
    </w:p>
    <w:p w:rsidR="00DB6116" w:rsidRPr="00EC0AE7" w:rsidRDefault="00DB6116" w:rsidP="00B90C6C">
      <w:pPr>
        <w:numPr>
          <w:ilvl w:val="0"/>
          <w:numId w:val="27"/>
        </w:numPr>
        <w:spacing w:after="0" w:line="240" w:lineRule="auto"/>
        <w:jc w:val="both"/>
        <w:rPr>
          <w:rFonts w:eastAsia="SimSun" w:cs="Calibri"/>
          <w:sz w:val="24"/>
          <w:szCs w:val="24"/>
          <w:lang w:eastAsia="zh-CN"/>
        </w:rPr>
      </w:pPr>
      <w:r w:rsidRPr="00EC0AE7">
        <w:rPr>
          <w:rFonts w:eastAsia="SimSun" w:cs="Calibri"/>
          <w:sz w:val="24"/>
          <w:szCs w:val="24"/>
          <w:lang w:eastAsia="zh-CN"/>
        </w:rPr>
        <w:t>Wejście na teren imprezy oraz uczestnictwo w "</w:t>
      </w:r>
      <w:r>
        <w:rPr>
          <w:rFonts w:eastAsia="SimSun" w:cs="Calibri"/>
          <w:sz w:val="24"/>
          <w:szCs w:val="24"/>
          <w:lang w:eastAsia="zh-CN"/>
        </w:rPr>
        <w:t xml:space="preserve">XVII </w:t>
      </w:r>
      <w:r w:rsidRPr="00EC0AE7">
        <w:rPr>
          <w:rFonts w:eastAsia="SimSun" w:cs="Calibri"/>
          <w:sz w:val="24"/>
          <w:szCs w:val="24"/>
          <w:lang w:eastAsia="zh-CN"/>
        </w:rPr>
        <w:t>Żorskim Biegu Ulicznym"  oznacza akceptację postanowień regulaminu imprezy oraz przepisów powszechnie obowiązującego prawa i jest jednocześnie zgodą na rejestrację wizerunku i dźwięku oraz publikację zdjęć z wydarzenia.</w:t>
      </w:r>
    </w:p>
    <w:p w:rsidR="00DB6116" w:rsidRPr="00EC0AE7" w:rsidRDefault="00DB6116" w:rsidP="00B90C6C">
      <w:pPr>
        <w:numPr>
          <w:ilvl w:val="0"/>
          <w:numId w:val="27"/>
        </w:numPr>
        <w:spacing w:after="0" w:line="240" w:lineRule="auto"/>
        <w:jc w:val="both"/>
        <w:rPr>
          <w:rFonts w:eastAsia="SimSun" w:cs="Calibri"/>
          <w:sz w:val="24"/>
          <w:szCs w:val="24"/>
          <w:lang w:eastAsia="zh-CN"/>
        </w:rPr>
      </w:pPr>
      <w:r w:rsidRPr="00EC0AE7">
        <w:rPr>
          <w:rFonts w:eastAsia="SimSun" w:cs="Calibri"/>
          <w:sz w:val="24"/>
          <w:szCs w:val="24"/>
          <w:lang w:eastAsia="zh-CN"/>
        </w:rPr>
        <w:t xml:space="preserve"> Dostępne miejsca parkingowe: targowisko, skatepark ul. Folwarecka oraz ul. Wodzisławska </w:t>
      </w:r>
      <w:r w:rsidRPr="00EC0AE7">
        <w:rPr>
          <w:rFonts w:eastAsia="SimSun" w:cs="Calibri"/>
          <w:sz w:val="24"/>
          <w:szCs w:val="24"/>
          <w:lang w:eastAsia="zh-CN"/>
        </w:rPr>
        <w:br/>
        <w:t>- przy sklepie Biedronka.</w:t>
      </w:r>
    </w:p>
    <w:p w:rsidR="00DB6116" w:rsidRPr="00EC0AE7" w:rsidRDefault="00DB6116" w:rsidP="00BB0926">
      <w:pPr>
        <w:spacing w:after="0" w:line="240" w:lineRule="auto"/>
        <w:ind w:left="720"/>
        <w:jc w:val="both"/>
        <w:rPr>
          <w:rFonts w:eastAsia="SimSun" w:cs="Calibri"/>
          <w:sz w:val="24"/>
          <w:szCs w:val="24"/>
          <w:lang w:eastAsia="zh-CN"/>
        </w:rPr>
      </w:pPr>
    </w:p>
    <w:p w:rsidR="00DB6116" w:rsidRPr="00EC0AE7" w:rsidRDefault="00DB6116" w:rsidP="00DD6B01">
      <w:pPr>
        <w:widowControl w:val="0"/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jc w:val="both"/>
        <w:rPr>
          <w:rFonts w:cs="Calibri"/>
          <w:b/>
          <w:bCs/>
          <w:kern w:val="2"/>
          <w:sz w:val="24"/>
          <w:szCs w:val="24"/>
          <w:lang w:eastAsia="pl-PL"/>
        </w:rPr>
      </w:pPr>
      <w:r w:rsidRPr="00EC0AE7">
        <w:rPr>
          <w:rFonts w:cs="Calibri"/>
          <w:b/>
          <w:bCs/>
          <w:kern w:val="2"/>
          <w:sz w:val="24"/>
          <w:szCs w:val="24"/>
          <w:lang w:eastAsia="pl-PL"/>
        </w:rPr>
        <w:t>KONKURS Z NAGRODAMI</w:t>
      </w:r>
    </w:p>
    <w:p w:rsidR="00DB6116" w:rsidRPr="00EC0AE7" w:rsidRDefault="00DB6116" w:rsidP="00E42192">
      <w:pPr>
        <w:widowControl w:val="0"/>
        <w:suppressAutoHyphens/>
        <w:spacing w:after="0" w:line="240" w:lineRule="auto"/>
        <w:ind w:left="709"/>
        <w:jc w:val="both"/>
        <w:rPr>
          <w:rFonts w:cs="Calibri"/>
          <w:b/>
          <w:kern w:val="2"/>
          <w:sz w:val="24"/>
          <w:szCs w:val="24"/>
          <w:lang w:eastAsia="pl-PL"/>
        </w:rPr>
      </w:pPr>
      <w:r w:rsidRPr="00EC0AE7">
        <w:rPr>
          <w:rFonts w:cs="Calibri"/>
          <w:b/>
          <w:bCs/>
          <w:iCs/>
          <w:kern w:val="2"/>
          <w:sz w:val="24"/>
          <w:szCs w:val="24"/>
          <w:lang w:eastAsia="pl-PL"/>
        </w:rPr>
        <w:t xml:space="preserve">UWAGA: Konkurs z atrakcyjnymi nagrodami dla zainteresowanych uczestników imprezy. </w:t>
      </w:r>
      <w:bookmarkStart w:id="5" w:name="_Hlk110596485"/>
    </w:p>
    <w:p w:rsidR="00DB6116" w:rsidRPr="00EC0AE7" w:rsidRDefault="00DB6116" w:rsidP="00E42192">
      <w:pPr>
        <w:widowControl w:val="0"/>
        <w:suppressAutoHyphens/>
        <w:spacing w:after="0" w:line="240" w:lineRule="auto"/>
        <w:ind w:left="709"/>
        <w:jc w:val="both"/>
        <w:rPr>
          <w:rFonts w:cs="Calibri"/>
          <w:kern w:val="2"/>
          <w:sz w:val="24"/>
          <w:szCs w:val="24"/>
          <w:lang w:eastAsia="pl-PL"/>
        </w:rPr>
      </w:pPr>
      <w:bookmarkStart w:id="6" w:name="_Hlk110862895"/>
      <w:bookmarkEnd w:id="5"/>
      <w:r w:rsidRPr="00EC0AE7">
        <w:rPr>
          <w:rFonts w:cs="Calibri"/>
          <w:kern w:val="2"/>
          <w:sz w:val="24"/>
          <w:szCs w:val="24"/>
          <w:lang w:eastAsia="pl-PL"/>
        </w:rPr>
        <w:t>W dniu zawodów odbędzie się ceremonia wręczenia nagród zwycięzcom oraz konkurs z nagrodami ufundowanymi przez organizatora oraz sponsorów.</w:t>
      </w:r>
    </w:p>
    <w:p w:rsidR="00DB6116" w:rsidRPr="00EC0AE7" w:rsidRDefault="00DB6116" w:rsidP="00784B4D">
      <w:pPr>
        <w:widowControl w:val="0"/>
        <w:suppressAutoHyphens/>
        <w:spacing w:after="0" w:line="240" w:lineRule="auto"/>
        <w:ind w:left="709"/>
        <w:jc w:val="both"/>
        <w:rPr>
          <w:rFonts w:cs="Calibri"/>
          <w:kern w:val="2"/>
          <w:sz w:val="24"/>
          <w:szCs w:val="24"/>
          <w:lang w:eastAsia="pl-PL"/>
        </w:rPr>
      </w:pPr>
      <w:r w:rsidRPr="00EC0AE7">
        <w:rPr>
          <w:rFonts w:cs="Calibri"/>
          <w:kern w:val="2"/>
          <w:sz w:val="24"/>
          <w:szCs w:val="24"/>
          <w:lang w:eastAsia="pl-PL"/>
        </w:rPr>
        <w:t>Do udziału w konkursie uprawnione będą zainteresowane osoby, które ukończą „XVI</w:t>
      </w:r>
      <w:r>
        <w:rPr>
          <w:rFonts w:cs="Calibri"/>
          <w:kern w:val="2"/>
          <w:sz w:val="24"/>
          <w:szCs w:val="24"/>
          <w:lang w:eastAsia="pl-PL"/>
        </w:rPr>
        <w:t>I</w:t>
      </w:r>
      <w:r w:rsidRPr="00EC0AE7">
        <w:rPr>
          <w:rFonts w:cs="Calibri"/>
          <w:kern w:val="2"/>
          <w:sz w:val="24"/>
          <w:szCs w:val="24"/>
          <w:lang w:eastAsia="pl-PL"/>
        </w:rPr>
        <w:t xml:space="preserve"> Żorski Bieg Uliczny”, posiadające numer startowy (oryginał). </w:t>
      </w:r>
      <w:r w:rsidRPr="00EC0AE7">
        <w:rPr>
          <w:rFonts w:cs="Calibri"/>
          <w:sz w:val="24"/>
          <w:szCs w:val="24"/>
        </w:rPr>
        <w:t>Z dostępnej puli nagród organizator dokona losowania numerów, które będą stanowić odpowiednik numeru startowego</w:t>
      </w:r>
      <w:r w:rsidRPr="00EC0AE7">
        <w:rPr>
          <w:rFonts w:cs="Calibri"/>
          <w:kern w:val="2"/>
          <w:sz w:val="24"/>
          <w:szCs w:val="24"/>
          <w:lang w:eastAsia="pl-PL"/>
        </w:rPr>
        <w:t xml:space="preserve">. Wylosowana osoba poproszona będzie o podejście wraz z numerem startowym do spikera zawodów (czas oczekiwania 30 sekund). W przypadku nieobecności losowany będzie kolejny numer. Wylosowany numer uczestnika zostanie sprawdzony na oficjalnej liście wyników. Organizator nie dopuszcza przekazywania numeru startowego osobom trzecim. Zgubienie numeru startowego uniemożliwia udział w konkursie. </w:t>
      </w:r>
    </w:p>
    <w:p w:rsidR="00DB6116" w:rsidRPr="00EC0AE7" w:rsidRDefault="00DB6116" w:rsidP="00E42192">
      <w:pPr>
        <w:widowControl w:val="0"/>
        <w:suppressAutoHyphens/>
        <w:spacing w:after="0" w:line="240" w:lineRule="auto"/>
        <w:ind w:left="709"/>
        <w:jc w:val="both"/>
        <w:rPr>
          <w:rFonts w:cs="Calibri"/>
          <w:kern w:val="2"/>
          <w:sz w:val="24"/>
          <w:szCs w:val="24"/>
          <w:lang w:eastAsia="pl-PL"/>
        </w:rPr>
      </w:pPr>
      <w:r w:rsidRPr="00EC0AE7">
        <w:rPr>
          <w:rFonts w:cs="Calibri"/>
          <w:kern w:val="2"/>
          <w:sz w:val="24"/>
          <w:szCs w:val="24"/>
          <w:lang w:eastAsia="pl-PL"/>
        </w:rPr>
        <w:t>Zgodnie z obowiązującymi przepisami w określonych przypadkach może zostać potrącony podatek dochodowy od przyznanych nagród.</w:t>
      </w:r>
    </w:p>
    <w:bookmarkEnd w:id="6"/>
    <w:p w:rsidR="00DB6116" w:rsidRPr="00EC0AE7" w:rsidRDefault="00DB6116" w:rsidP="00BB0926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cs="Calibri"/>
          <w:b/>
          <w:kern w:val="2"/>
          <w:sz w:val="24"/>
          <w:szCs w:val="24"/>
          <w:lang w:eastAsia="pl-PL"/>
        </w:rPr>
      </w:pPr>
    </w:p>
    <w:p w:rsidR="00DB6116" w:rsidRPr="00EC0AE7" w:rsidRDefault="00DB6116" w:rsidP="00DD6B01">
      <w:pPr>
        <w:widowControl w:val="0"/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jc w:val="both"/>
        <w:rPr>
          <w:rFonts w:cs="Calibri"/>
          <w:b/>
          <w:bCs/>
          <w:kern w:val="2"/>
          <w:sz w:val="24"/>
          <w:szCs w:val="24"/>
          <w:lang w:eastAsia="pl-PL"/>
        </w:rPr>
      </w:pPr>
      <w:r w:rsidRPr="00EC0AE7">
        <w:rPr>
          <w:rFonts w:cs="Calibri"/>
          <w:b/>
          <w:bCs/>
          <w:kern w:val="2"/>
          <w:sz w:val="24"/>
          <w:szCs w:val="24"/>
          <w:lang w:eastAsia="pl-PL"/>
        </w:rPr>
        <w:t>KLAUZULA INFORMACYJNA</w:t>
      </w:r>
    </w:p>
    <w:p w:rsidR="00DB6116" w:rsidRPr="00EC0AE7" w:rsidRDefault="00DB6116" w:rsidP="00BB0926">
      <w:pPr>
        <w:spacing w:after="0" w:line="240" w:lineRule="auto"/>
        <w:jc w:val="both"/>
        <w:rPr>
          <w:rFonts w:eastAsia="SimSun" w:cs="Calibri"/>
          <w:sz w:val="24"/>
          <w:szCs w:val="24"/>
          <w:lang w:eastAsia="zh-CN"/>
        </w:rPr>
      </w:pPr>
      <w:r w:rsidRPr="00EC0AE7">
        <w:rPr>
          <w:rFonts w:eastAsia="SimSun" w:cs="Calibri"/>
          <w:sz w:val="24"/>
          <w:szCs w:val="24"/>
          <w:lang w:eastAsia="zh-CN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informujemy, iż:</w:t>
      </w:r>
    </w:p>
    <w:p w:rsidR="00DB6116" w:rsidRPr="00EC0AE7" w:rsidRDefault="00DB6116" w:rsidP="00E42192">
      <w:pPr>
        <w:tabs>
          <w:tab w:val="left" w:pos="284"/>
        </w:tabs>
        <w:spacing w:after="0" w:line="240" w:lineRule="auto"/>
        <w:ind w:left="709" w:hanging="425"/>
        <w:jc w:val="both"/>
        <w:rPr>
          <w:rFonts w:eastAsia="SimSun" w:cs="Calibri"/>
          <w:sz w:val="24"/>
          <w:szCs w:val="24"/>
          <w:lang w:eastAsia="zh-CN"/>
        </w:rPr>
      </w:pPr>
      <w:r w:rsidRPr="00EC0AE7">
        <w:rPr>
          <w:rFonts w:eastAsia="SimSun" w:cs="Calibri"/>
          <w:sz w:val="24"/>
          <w:szCs w:val="24"/>
          <w:lang w:eastAsia="zh-CN"/>
        </w:rPr>
        <w:t>1.</w:t>
      </w:r>
      <w:r w:rsidRPr="00EC0AE7">
        <w:rPr>
          <w:rFonts w:eastAsia="SimSun" w:cs="Calibri"/>
          <w:sz w:val="24"/>
          <w:szCs w:val="24"/>
          <w:lang w:eastAsia="zh-CN"/>
        </w:rPr>
        <w:tab/>
        <w:t>Administratorem Pani/Pana danych osobowych jest Miejski Ośrodek Sportu i Rekreacji w Żorach, ul. Wolności 36a, 44-240 Żory. Kontakt z administratorem jest możliwy także za pomocą poczty elektronicznej (e-mail): mosir@mosir.zory.pl</w:t>
      </w:r>
    </w:p>
    <w:p w:rsidR="00DB6116" w:rsidRPr="00EC0AE7" w:rsidRDefault="00DB6116" w:rsidP="00E42192">
      <w:pPr>
        <w:tabs>
          <w:tab w:val="left" w:pos="284"/>
        </w:tabs>
        <w:spacing w:after="0" w:line="240" w:lineRule="auto"/>
        <w:ind w:left="709" w:hanging="425"/>
        <w:jc w:val="both"/>
        <w:rPr>
          <w:rFonts w:eastAsia="SimSun" w:cs="Calibri"/>
          <w:sz w:val="24"/>
          <w:szCs w:val="24"/>
          <w:lang w:eastAsia="zh-CN"/>
        </w:rPr>
      </w:pPr>
      <w:r w:rsidRPr="00EC0AE7">
        <w:rPr>
          <w:rFonts w:eastAsia="SimSun" w:cs="Calibri"/>
          <w:sz w:val="24"/>
          <w:szCs w:val="24"/>
          <w:lang w:eastAsia="zh-CN"/>
        </w:rPr>
        <w:t>2.</w:t>
      </w:r>
      <w:r w:rsidRPr="00EC0AE7">
        <w:rPr>
          <w:rFonts w:eastAsia="SimSun" w:cs="Calibri"/>
          <w:sz w:val="24"/>
          <w:szCs w:val="24"/>
          <w:lang w:eastAsia="zh-CN"/>
        </w:rPr>
        <w:tab/>
        <w:t xml:space="preserve">W Miejskim Ośrodku Sportu i Rekreacji w Żorach jest wyznaczona osoba nadzorująca przestrzeganie zasad ochrony danych - Aleksandra Cnota-Mikołajec. Kontakt z Inspektorem Ochrony Danych Osobowych jest możliwy za pomocą adresów mailowych: aleksandra@eduodo.pl lub </w:t>
      </w:r>
      <w:hyperlink r:id="rId13" w:history="1">
        <w:r w:rsidRPr="00EC0AE7">
          <w:rPr>
            <w:rFonts w:eastAsia="SimSun" w:cs="Calibri"/>
            <w:sz w:val="24"/>
            <w:szCs w:val="24"/>
            <w:u w:val="single"/>
            <w:lang w:eastAsia="zh-CN"/>
          </w:rPr>
          <w:t>iod@eduodo.pl</w:t>
        </w:r>
      </w:hyperlink>
    </w:p>
    <w:p w:rsidR="00DB6116" w:rsidRPr="00EC0AE7" w:rsidRDefault="00DB6116" w:rsidP="00E42192">
      <w:pPr>
        <w:tabs>
          <w:tab w:val="left" w:pos="284"/>
        </w:tabs>
        <w:spacing w:after="0" w:line="240" w:lineRule="auto"/>
        <w:ind w:left="709" w:hanging="425"/>
        <w:jc w:val="both"/>
        <w:rPr>
          <w:rFonts w:eastAsia="SimSun" w:cs="Calibri"/>
          <w:sz w:val="24"/>
          <w:szCs w:val="24"/>
          <w:lang w:eastAsia="zh-CN"/>
        </w:rPr>
      </w:pPr>
      <w:r w:rsidRPr="00EC0AE7">
        <w:rPr>
          <w:rFonts w:eastAsia="SimSun" w:cs="Calibri"/>
          <w:sz w:val="24"/>
          <w:szCs w:val="24"/>
          <w:lang w:eastAsia="zh-CN"/>
        </w:rPr>
        <w:t>3.</w:t>
      </w:r>
      <w:r w:rsidRPr="00EC0AE7">
        <w:rPr>
          <w:rFonts w:eastAsia="SimSun" w:cs="Calibri"/>
          <w:sz w:val="24"/>
          <w:szCs w:val="24"/>
          <w:lang w:eastAsia="zh-CN"/>
        </w:rPr>
        <w:tab/>
        <w:t xml:space="preserve">Pani/Pana dane osobowe przetwarzane będą na podstawie wyrażonej zgody, zgodnie z art. 6 ust. 1 lit. a ogólnego rozporządzenia Parlamentu Europejskiego i Rady UE o ochronie danych osobowych z dnia 27 kwietnia 2016 r. w celach </w:t>
      </w:r>
      <w:r>
        <w:rPr>
          <w:rFonts w:eastAsia="SimSun" w:cs="Calibri"/>
          <w:sz w:val="24"/>
          <w:szCs w:val="24"/>
          <w:lang w:eastAsia="zh-CN"/>
        </w:rPr>
        <w:t xml:space="preserve">organizacyjnych, ochrony zdrowia, </w:t>
      </w:r>
      <w:r w:rsidRPr="00EC0AE7">
        <w:rPr>
          <w:rFonts w:eastAsia="SimSun" w:cs="Calibri"/>
          <w:sz w:val="24"/>
          <w:szCs w:val="24"/>
          <w:lang w:eastAsia="zh-CN"/>
        </w:rPr>
        <w:t>promocyjnych oraz udokumentowania</w:t>
      </w:r>
      <w:r w:rsidRPr="00EC0AE7">
        <w:rPr>
          <w:rFonts w:eastAsia="SimSun" w:cs="Calibri"/>
          <w:b/>
          <w:bCs/>
          <w:sz w:val="24"/>
          <w:szCs w:val="24"/>
          <w:lang w:eastAsia="zh-CN"/>
        </w:rPr>
        <w:t xml:space="preserve"> </w:t>
      </w:r>
      <w:r w:rsidRPr="00EC0AE7">
        <w:rPr>
          <w:rFonts w:eastAsia="SimSun" w:cs="Calibri"/>
          <w:sz w:val="24"/>
          <w:szCs w:val="24"/>
          <w:lang w:eastAsia="zh-CN"/>
        </w:rPr>
        <w:t>uczestnictwa w imprezach organizowanych przez Miejski Ośrodek Sportu i Rekreacji w Żorach.</w:t>
      </w:r>
    </w:p>
    <w:p w:rsidR="00DB6116" w:rsidRPr="00EC0AE7" w:rsidRDefault="00DB6116" w:rsidP="00E42192">
      <w:pPr>
        <w:tabs>
          <w:tab w:val="left" w:pos="284"/>
        </w:tabs>
        <w:spacing w:after="0" w:line="240" w:lineRule="auto"/>
        <w:ind w:left="709" w:hanging="425"/>
        <w:jc w:val="both"/>
        <w:rPr>
          <w:rFonts w:eastAsia="SimSun" w:cs="Calibri"/>
          <w:sz w:val="24"/>
          <w:szCs w:val="24"/>
          <w:lang w:eastAsia="zh-CN"/>
        </w:rPr>
      </w:pPr>
      <w:r w:rsidRPr="00EC0AE7">
        <w:rPr>
          <w:rFonts w:eastAsia="SimSun" w:cs="Calibri"/>
          <w:sz w:val="24"/>
          <w:szCs w:val="24"/>
          <w:lang w:eastAsia="zh-CN"/>
        </w:rPr>
        <w:t>4.</w:t>
      </w:r>
      <w:r w:rsidRPr="00EC0AE7">
        <w:rPr>
          <w:rFonts w:eastAsia="SimSun" w:cs="Calibri"/>
          <w:sz w:val="24"/>
          <w:szCs w:val="24"/>
          <w:lang w:eastAsia="zh-CN"/>
        </w:rPr>
        <w:tab/>
        <w:t>Odbiorcami Pani/Pana danych osobowych mogą być:</w:t>
      </w:r>
    </w:p>
    <w:p w:rsidR="00DB6116" w:rsidRPr="00EC0AE7" w:rsidRDefault="00DB6116" w:rsidP="00E42192">
      <w:pPr>
        <w:spacing w:after="0" w:line="240" w:lineRule="auto"/>
        <w:ind w:left="993" w:hanging="284"/>
        <w:jc w:val="both"/>
        <w:rPr>
          <w:rFonts w:eastAsia="SimSun" w:cs="Calibri"/>
          <w:sz w:val="24"/>
          <w:szCs w:val="24"/>
          <w:lang w:eastAsia="zh-CN"/>
        </w:rPr>
      </w:pPr>
      <w:r w:rsidRPr="00EC0AE7">
        <w:rPr>
          <w:rFonts w:eastAsia="SimSun" w:cs="Calibri"/>
          <w:sz w:val="24"/>
          <w:szCs w:val="24"/>
          <w:lang w:eastAsia="zh-CN"/>
        </w:rPr>
        <w:t>a)</w:t>
      </w:r>
      <w:r w:rsidRPr="00EC0AE7">
        <w:rPr>
          <w:rFonts w:eastAsia="SimSun" w:cs="Calibri"/>
          <w:sz w:val="24"/>
          <w:szCs w:val="24"/>
          <w:lang w:eastAsia="zh-CN"/>
        </w:rPr>
        <w:tab/>
        <w:t>organy władzy publicznej oraz podmioty wykonujące zadania publiczne lub działających na zlecenie organów władzy publicznej, w zakresie i w celach, które wynikają z przepisów powszechnie obowiązującego prawa,</w:t>
      </w:r>
    </w:p>
    <w:p w:rsidR="00DB6116" w:rsidRPr="00EC0AE7" w:rsidRDefault="00DB6116" w:rsidP="00E42192">
      <w:pPr>
        <w:spacing w:after="0" w:line="240" w:lineRule="auto"/>
        <w:ind w:left="993" w:hanging="284"/>
        <w:jc w:val="both"/>
        <w:rPr>
          <w:rFonts w:eastAsia="SimSun" w:cs="Calibri"/>
          <w:sz w:val="24"/>
          <w:szCs w:val="24"/>
          <w:lang w:eastAsia="zh-CN"/>
        </w:rPr>
      </w:pPr>
      <w:r w:rsidRPr="00EC0AE7">
        <w:rPr>
          <w:rFonts w:eastAsia="SimSun" w:cs="Calibri"/>
          <w:sz w:val="24"/>
          <w:szCs w:val="24"/>
          <w:lang w:eastAsia="zh-CN"/>
        </w:rPr>
        <w:t>b)</w:t>
      </w:r>
      <w:r w:rsidRPr="00EC0AE7">
        <w:rPr>
          <w:rFonts w:eastAsia="SimSun" w:cs="Calibri"/>
          <w:sz w:val="24"/>
          <w:szCs w:val="24"/>
          <w:lang w:eastAsia="zh-CN"/>
        </w:rPr>
        <w:tab/>
        <w:t>inne podmioty, które na podstawie stosownych umów podpisanych z administratorami przetwarzają jego dane osobowe,</w:t>
      </w:r>
    </w:p>
    <w:p w:rsidR="00DB6116" w:rsidRPr="00EC0AE7" w:rsidRDefault="00DB6116" w:rsidP="00E42192">
      <w:pPr>
        <w:spacing w:after="0" w:line="240" w:lineRule="auto"/>
        <w:ind w:left="993" w:hanging="284"/>
        <w:jc w:val="both"/>
        <w:rPr>
          <w:rFonts w:eastAsia="SimSun" w:cs="Calibri"/>
          <w:sz w:val="24"/>
          <w:szCs w:val="24"/>
          <w:lang w:eastAsia="zh-CN"/>
        </w:rPr>
      </w:pPr>
      <w:r w:rsidRPr="00EC0AE7">
        <w:rPr>
          <w:rFonts w:eastAsia="SimSun" w:cs="Calibri"/>
          <w:sz w:val="24"/>
          <w:szCs w:val="24"/>
          <w:lang w:eastAsia="zh-CN"/>
        </w:rPr>
        <w:t>c)</w:t>
      </w:r>
      <w:r w:rsidRPr="00EC0AE7">
        <w:rPr>
          <w:rFonts w:eastAsia="SimSun" w:cs="Calibri"/>
          <w:sz w:val="24"/>
          <w:szCs w:val="24"/>
          <w:lang w:eastAsia="zh-CN"/>
        </w:rPr>
        <w:tab/>
        <w:t>podmioty realizujące zadania Administratora Danych Osobowych, takie jak: operator pocztowy, bank, dostawca oprogramowania dziedzinowego.</w:t>
      </w:r>
    </w:p>
    <w:p w:rsidR="00DB6116" w:rsidRPr="00EC0AE7" w:rsidRDefault="00DB6116" w:rsidP="00E42192">
      <w:pPr>
        <w:tabs>
          <w:tab w:val="left" w:pos="284"/>
        </w:tabs>
        <w:spacing w:after="0" w:line="240" w:lineRule="auto"/>
        <w:ind w:left="709" w:hanging="425"/>
        <w:jc w:val="both"/>
        <w:rPr>
          <w:rFonts w:eastAsia="SimSun" w:cs="Calibri"/>
          <w:sz w:val="24"/>
          <w:szCs w:val="24"/>
          <w:lang w:eastAsia="zh-CN"/>
        </w:rPr>
      </w:pPr>
      <w:r w:rsidRPr="00EC0AE7">
        <w:rPr>
          <w:rFonts w:eastAsia="SimSun" w:cs="Calibri"/>
          <w:sz w:val="24"/>
          <w:szCs w:val="24"/>
          <w:lang w:eastAsia="zh-CN"/>
        </w:rPr>
        <w:t>5.</w:t>
      </w:r>
      <w:r w:rsidRPr="00EC0AE7">
        <w:rPr>
          <w:rFonts w:eastAsia="SimSun" w:cs="Calibri"/>
          <w:sz w:val="24"/>
          <w:szCs w:val="24"/>
          <w:lang w:eastAsia="zh-CN"/>
        </w:rPr>
        <w:tab/>
        <w:t>Pani/Pana dane osobowe przechowywane będą przez okres niezbędny do realizacji celów określonych w pkt. 3 lecz nie krócej niż przez okres wskazany w przepisach o archiwizacji lub innych przepisach prawa.</w:t>
      </w:r>
    </w:p>
    <w:p w:rsidR="00DB6116" w:rsidRPr="00EC0AE7" w:rsidRDefault="00DB6116" w:rsidP="00E42192">
      <w:pPr>
        <w:tabs>
          <w:tab w:val="left" w:pos="284"/>
        </w:tabs>
        <w:spacing w:after="0" w:line="240" w:lineRule="auto"/>
        <w:ind w:left="709" w:hanging="425"/>
        <w:jc w:val="both"/>
        <w:rPr>
          <w:rFonts w:eastAsia="SimSun" w:cs="Calibri"/>
          <w:sz w:val="24"/>
          <w:szCs w:val="24"/>
          <w:lang w:eastAsia="zh-CN"/>
        </w:rPr>
      </w:pPr>
      <w:r w:rsidRPr="00EC0AE7">
        <w:rPr>
          <w:rFonts w:eastAsia="SimSun" w:cs="Calibri"/>
          <w:sz w:val="24"/>
          <w:szCs w:val="24"/>
          <w:lang w:eastAsia="zh-CN"/>
        </w:rPr>
        <w:t>6.</w:t>
      </w:r>
      <w:r w:rsidRPr="00EC0AE7">
        <w:rPr>
          <w:rFonts w:eastAsia="SimSun" w:cs="Calibri"/>
          <w:sz w:val="24"/>
          <w:szCs w:val="24"/>
          <w:lang w:eastAsia="zh-CN"/>
        </w:rPr>
        <w:tab/>
        <w:t xml:space="preserve">Ma Pani/Pan prawo żądania od Administratora: </w:t>
      </w:r>
    </w:p>
    <w:p w:rsidR="00DB6116" w:rsidRPr="00EC0AE7" w:rsidRDefault="00DB6116" w:rsidP="00E42192">
      <w:pPr>
        <w:spacing w:after="0" w:line="240" w:lineRule="auto"/>
        <w:ind w:left="993" w:hanging="284"/>
        <w:jc w:val="both"/>
        <w:rPr>
          <w:rFonts w:eastAsia="SimSun" w:cs="Calibri"/>
          <w:sz w:val="24"/>
          <w:szCs w:val="24"/>
          <w:lang w:eastAsia="zh-CN"/>
        </w:rPr>
      </w:pPr>
      <w:r w:rsidRPr="00EC0AE7">
        <w:rPr>
          <w:rFonts w:eastAsia="SimSun" w:cs="Calibri"/>
          <w:sz w:val="24"/>
          <w:szCs w:val="24"/>
          <w:lang w:eastAsia="zh-CN"/>
        </w:rPr>
        <w:t>a)</w:t>
      </w:r>
      <w:r w:rsidRPr="00EC0AE7">
        <w:rPr>
          <w:rFonts w:eastAsia="SimSun" w:cs="Calibri"/>
          <w:sz w:val="24"/>
          <w:szCs w:val="24"/>
          <w:lang w:eastAsia="zh-CN"/>
        </w:rPr>
        <w:tab/>
        <w:t>dostępu do swoich danych oraz otrzymania ich pierwszej kopii,</w:t>
      </w:r>
    </w:p>
    <w:p w:rsidR="00DB6116" w:rsidRPr="00EC0AE7" w:rsidRDefault="00DB6116" w:rsidP="00E42192">
      <w:pPr>
        <w:spacing w:after="0" w:line="240" w:lineRule="auto"/>
        <w:ind w:left="993" w:hanging="284"/>
        <w:jc w:val="both"/>
        <w:rPr>
          <w:rFonts w:eastAsia="SimSun" w:cs="Calibri"/>
          <w:sz w:val="24"/>
          <w:szCs w:val="24"/>
          <w:lang w:eastAsia="zh-CN"/>
        </w:rPr>
      </w:pPr>
      <w:r w:rsidRPr="00EC0AE7">
        <w:rPr>
          <w:rFonts w:eastAsia="SimSun" w:cs="Calibri"/>
          <w:sz w:val="24"/>
          <w:szCs w:val="24"/>
          <w:lang w:eastAsia="zh-CN"/>
        </w:rPr>
        <w:t>b)</w:t>
      </w:r>
      <w:r w:rsidRPr="00EC0AE7">
        <w:rPr>
          <w:rFonts w:eastAsia="SimSun" w:cs="Calibri"/>
          <w:sz w:val="24"/>
          <w:szCs w:val="24"/>
          <w:lang w:eastAsia="zh-CN"/>
        </w:rPr>
        <w:tab/>
        <w:t>do sprostowania (poprawiania) swoich danych,</w:t>
      </w:r>
    </w:p>
    <w:p w:rsidR="00DB6116" w:rsidRPr="00EC0AE7" w:rsidRDefault="00DB6116" w:rsidP="00E42192">
      <w:pPr>
        <w:spacing w:after="0" w:line="240" w:lineRule="auto"/>
        <w:ind w:left="993" w:right="-92" w:hanging="284"/>
        <w:jc w:val="both"/>
        <w:rPr>
          <w:rFonts w:eastAsia="SimSun" w:cs="Calibri"/>
          <w:sz w:val="24"/>
          <w:szCs w:val="24"/>
          <w:lang w:eastAsia="zh-CN"/>
        </w:rPr>
      </w:pPr>
      <w:r w:rsidRPr="00EC0AE7">
        <w:rPr>
          <w:rFonts w:eastAsia="SimSun" w:cs="Calibri"/>
          <w:sz w:val="24"/>
          <w:szCs w:val="24"/>
          <w:lang w:eastAsia="zh-CN"/>
        </w:rPr>
        <w:t>c)</w:t>
      </w:r>
      <w:r w:rsidRPr="00EC0AE7">
        <w:rPr>
          <w:rFonts w:eastAsia="SimSun" w:cs="Calibri"/>
          <w:sz w:val="24"/>
          <w:szCs w:val="24"/>
          <w:lang w:eastAsia="zh-CN"/>
        </w:rPr>
        <w:tab/>
        <w:t>do usunięcia oraz ograniczenia przetwarzania danych, na podstawie art. 17 oraz  art. 18 RODO,</w:t>
      </w:r>
    </w:p>
    <w:p w:rsidR="00DB6116" w:rsidRPr="00EC0AE7" w:rsidRDefault="00DB6116" w:rsidP="00E42192">
      <w:pPr>
        <w:spacing w:after="0" w:line="240" w:lineRule="auto"/>
        <w:ind w:left="709" w:right="-92"/>
        <w:jc w:val="both"/>
        <w:rPr>
          <w:rFonts w:eastAsia="SimSun" w:cs="Calibri"/>
          <w:sz w:val="24"/>
          <w:szCs w:val="24"/>
          <w:lang w:eastAsia="zh-CN"/>
        </w:rPr>
      </w:pPr>
      <w:r w:rsidRPr="00EC0AE7">
        <w:rPr>
          <w:rFonts w:eastAsia="SimSun" w:cs="Calibri"/>
          <w:sz w:val="24"/>
          <w:szCs w:val="24"/>
          <w:lang w:eastAsia="zh-CN"/>
        </w:rPr>
        <w:t>d) do wniesienia sprzeciwu wobec przetwarzania danych, na zasadach opisanych w art. 21 RODO,</w:t>
      </w:r>
    </w:p>
    <w:p w:rsidR="00DB6116" w:rsidRPr="00EC0AE7" w:rsidRDefault="00DB6116" w:rsidP="00E42192">
      <w:pPr>
        <w:spacing w:after="0" w:line="240" w:lineRule="auto"/>
        <w:ind w:left="709"/>
        <w:jc w:val="both"/>
        <w:rPr>
          <w:rFonts w:eastAsia="SimSun" w:cs="Calibri"/>
          <w:sz w:val="24"/>
          <w:szCs w:val="24"/>
          <w:lang w:eastAsia="zh-CN"/>
        </w:rPr>
      </w:pPr>
      <w:r w:rsidRPr="00EC0AE7">
        <w:rPr>
          <w:rFonts w:eastAsia="SimSun" w:cs="Calibri"/>
          <w:sz w:val="24"/>
          <w:szCs w:val="24"/>
          <w:lang w:eastAsia="zh-CN"/>
        </w:rPr>
        <w:t>e) do przenoszenia danych,</w:t>
      </w:r>
    </w:p>
    <w:p w:rsidR="00DB6116" w:rsidRPr="00EC0AE7" w:rsidRDefault="00DB6116" w:rsidP="00E42192">
      <w:pPr>
        <w:spacing w:after="0" w:line="240" w:lineRule="auto"/>
        <w:ind w:left="993" w:hanging="284"/>
        <w:jc w:val="both"/>
        <w:rPr>
          <w:rFonts w:eastAsia="SimSun" w:cs="Calibri"/>
          <w:sz w:val="24"/>
          <w:szCs w:val="24"/>
          <w:lang w:eastAsia="zh-CN"/>
        </w:rPr>
      </w:pPr>
      <w:r w:rsidRPr="00EC0AE7">
        <w:rPr>
          <w:rFonts w:eastAsia="SimSun" w:cs="Calibri"/>
          <w:sz w:val="24"/>
          <w:szCs w:val="24"/>
          <w:lang w:eastAsia="zh-CN"/>
        </w:rPr>
        <w:t>f)</w:t>
      </w:r>
      <w:r w:rsidRPr="00EC0AE7">
        <w:rPr>
          <w:rFonts w:eastAsia="SimSun" w:cs="Calibri"/>
          <w:sz w:val="24"/>
          <w:szCs w:val="24"/>
          <w:lang w:eastAsia="zh-CN"/>
        </w:rPr>
        <w:tab/>
        <w:t>prawo do wniesienia skargi do organu nadzorczego,</w:t>
      </w:r>
    </w:p>
    <w:p w:rsidR="00DB6116" w:rsidRPr="00EC0AE7" w:rsidRDefault="00DB6116" w:rsidP="00964B12">
      <w:pPr>
        <w:tabs>
          <w:tab w:val="left" w:pos="993"/>
        </w:tabs>
        <w:spacing w:after="0" w:line="240" w:lineRule="auto"/>
        <w:ind w:left="709"/>
        <w:jc w:val="both"/>
        <w:rPr>
          <w:rFonts w:eastAsia="SimSun" w:cs="Calibri"/>
          <w:sz w:val="24"/>
          <w:szCs w:val="24"/>
          <w:lang w:eastAsia="zh-CN"/>
        </w:rPr>
      </w:pPr>
      <w:r w:rsidRPr="00EC0AE7">
        <w:rPr>
          <w:rFonts w:eastAsia="SimSun" w:cs="Calibri"/>
          <w:sz w:val="24"/>
          <w:szCs w:val="24"/>
          <w:lang w:eastAsia="zh-CN"/>
        </w:rPr>
        <w:t>g)</w:t>
      </w:r>
      <w:r w:rsidRPr="00EC0AE7">
        <w:rPr>
          <w:rFonts w:eastAsia="SimSun" w:cs="Calibri"/>
          <w:sz w:val="24"/>
          <w:szCs w:val="24"/>
          <w:lang w:eastAsia="zh-CN"/>
        </w:rPr>
        <w:tab/>
        <w:t xml:space="preserve">do cofnięcia zgody w dowolnym momencie, przy czym jej wycofanie nie wpływa na zgodność z prawem przetwarzania, którego dokonano na podstawie zgody przed jej cofnięciem.  </w:t>
      </w:r>
    </w:p>
    <w:p w:rsidR="00DB6116" w:rsidRPr="00EC0AE7" w:rsidRDefault="00DB6116" w:rsidP="00E42192">
      <w:pPr>
        <w:spacing w:after="0" w:line="240" w:lineRule="auto"/>
        <w:ind w:left="709"/>
        <w:jc w:val="both"/>
        <w:rPr>
          <w:rFonts w:eastAsia="SimSun" w:cs="Calibri"/>
          <w:sz w:val="24"/>
          <w:szCs w:val="24"/>
          <w:lang w:eastAsia="zh-CN"/>
        </w:rPr>
      </w:pPr>
      <w:r w:rsidRPr="00EC0AE7">
        <w:rPr>
          <w:rFonts w:eastAsia="SimSun" w:cs="Calibri"/>
          <w:sz w:val="24"/>
          <w:szCs w:val="24"/>
          <w:lang w:eastAsia="zh-CN"/>
        </w:rPr>
        <w:t xml:space="preserve">W celu skorzystania oraz uzyskania informacji dotyczących praw określonych powyżej (lit. a-g) należy skontaktować się z Administratorami lub z Inspektorem Danych Osobowych. </w:t>
      </w:r>
    </w:p>
    <w:p w:rsidR="00DB6116" w:rsidRPr="00EC0AE7" w:rsidRDefault="00DB6116" w:rsidP="00E42192">
      <w:pPr>
        <w:tabs>
          <w:tab w:val="left" w:pos="284"/>
        </w:tabs>
        <w:spacing w:after="0" w:line="240" w:lineRule="auto"/>
        <w:ind w:left="709" w:hanging="425"/>
        <w:jc w:val="both"/>
        <w:rPr>
          <w:rFonts w:eastAsia="SimSun" w:cs="Calibri"/>
          <w:sz w:val="24"/>
          <w:szCs w:val="24"/>
          <w:lang w:eastAsia="zh-CN"/>
        </w:rPr>
      </w:pPr>
      <w:r w:rsidRPr="00EC0AE7">
        <w:rPr>
          <w:rFonts w:eastAsia="SimSun" w:cs="Calibri"/>
          <w:sz w:val="24"/>
          <w:szCs w:val="24"/>
          <w:lang w:eastAsia="zh-CN"/>
        </w:rPr>
        <w:t>7.</w:t>
      </w:r>
      <w:r w:rsidRPr="00EC0AE7">
        <w:rPr>
          <w:rFonts w:eastAsia="SimSun" w:cs="Calibri"/>
          <w:sz w:val="24"/>
          <w:szCs w:val="24"/>
          <w:lang w:eastAsia="zh-CN"/>
        </w:rPr>
        <w:tab/>
        <w:t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DB6116" w:rsidRPr="00EC0AE7" w:rsidRDefault="00DB6116" w:rsidP="00E42192">
      <w:pPr>
        <w:tabs>
          <w:tab w:val="left" w:pos="284"/>
        </w:tabs>
        <w:spacing w:after="0" w:line="240" w:lineRule="auto"/>
        <w:ind w:left="709" w:hanging="425"/>
        <w:jc w:val="both"/>
        <w:rPr>
          <w:rFonts w:eastAsia="SimSun" w:cs="Calibri"/>
          <w:sz w:val="24"/>
          <w:szCs w:val="24"/>
          <w:lang w:eastAsia="zh-CN"/>
        </w:rPr>
      </w:pPr>
      <w:r w:rsidRPr="00EC0AE7">
        <w:rPr>
          <w:rFonts w:eastAsia="SimSun" w:cs="Calibri"/>
          <w:sz w:val="24"/>
          <w:szCs w:val="24"/>
          <w:lang w:eastAsia="zh-CN"/>
        </w:rPr>
        <w:t>8.</w:t>
      </w:r>
      <w:r w:rsidRPr="00EC0AE7">
        <w:rPr>
          <w:rFonts w:eastAsia="SimSun" w:cs="Calibri"/>
          <w:sz w:val="24"/>
          <w:szCs w:val="24"/>
          <w:lang w:eastAsia="zh-CN"/>
        </w:rPr>
        <w:tab/>
        <w:t>Podanie przez Panią/Pana danych osobowych jest niezbędne do wzięcia udziału w imprezach organizowanych przez Miejski Ośrodek Sportu i Rekreacji w Żorach.</w:t>
      </w:r>
    </w:p>
    <w:p w:rsidR="00DB6116" w:rsidRPr="00EC0AE7" w:rsidRDefault="00DB6116" w:rsidP="00E42192">
      <w:pPr>
        <w:tabs>
          <w:tab w:val="left" w:pos="284"/>
        </w:tabs>
        <w:spacing w:after="0" w:line="240" w:lineRule="auto"/>
        <w:ind w:left="709" w:hanging="425"/>
        <w:jc w:val="both"/>
        <w:rPr>
          <w:rFonts w:eastAsia="SimSun" w:cs="Calibri"/>
          <w:sz w:val="24"/>
          <w:szCs w:val="24"/>
          <w:lang w:eastAsia="zh-CN"/>
        </w:rPr>
      </w:pPr>
      <w:r w:rsidRPr="00EC0AE7">
        <w:rPr>
          <w:rFonts w:eastAsia="SimSun" w:cs="Calibri"/>
          <w:sz w:val="24"/>
          <w:szCs w:val="24"/>
          <w:lang w:eastAsia="zh-CN"/>
        </w:rPr>
        <w:t>9.</w:t>
      </w:r>
      <w:r w:rsidRPr="00EC0AE7">
        <w:rPr>
          <w:rFonts w:eastAsia="SimSun" w:cs="Calibri"/>
          <w:sz w:val="24"/>
          <w:szCs w:val="24"/>
          <w:lang w:eastAsia="zh-CN"/>
        </w:rPr>
        <w:tab/>
        <w:t>Pani/Pana dane nie będą przetwarzane w sposób zautomatyzowany i nie będą profilowane.</w:t>
      </w:r>
    </w:p>
    <w:p w:rsidR="00DB6116" w:rsidRPr="00EC0AE7" w:rsidRDefault="00DB6116" w:rsidP="00E42192">
      <w:pPr>
        <w:tabs>
          <w:tab w:val="left" w:pos="284"/>
        </w:tabs>
        <w:spacing w:after="0" w:line="240" w:lineRule="auto"/>
        <w:ind w:left="709" w:hanging="425"/>
        <w:jc w:val="both"/>
        <w:rPr>
          <w:rFonts w:eastAsia="SimSun" w:cs="Calibri"/>
          <w:sz w:val="24"/>
          <w:szCs w:val="24"/>
          <w:lang w:eastAsia="zh-CN"/>
        </w:rPr>
      </w:pPr>
      <w:r w:rsidRPr="00EC0AE7">
        <w:rPr>
          <w:rFonts w:eastAsia="SimSun" w:cs="Calibri"/>
          <w:sz w:val="24"/>
          <w:szCs w:val="24"/>
          <w:lang w:eastAsia="zh-CN"/>
        </w:rPr>
        <w:t>10. Pani/Pana dane osobowe nie będą przekazywane do państwa trzeciego lub organizacji międzynarodowej.</w:t>
      </w:r>
    </w:p>
    <w:p w:rsidR="00DB6116" w:rsidRPr="00EC0AE7" w:rsidRDefault="00DB6116" w:rsidP="00BB0926">
      <w:pPr>
        <w:spacing w:after="0" w:line="240" w:lineRule="auto"/>
        <w:jc w:val="both"/>
        <w:rPr>
          <w:rFonts w:eastAsia="SimSun" w:cs="Calibri"/>
          <w:b/>
          <w:bCs/>
          <w:sz w:val="24"/>
          <w:szCs w:val="24"/>
          <w:lang w:eastAsia="zh-CN"/>
        </w:rPr>
      </w:pPr>
      <w:bookmarkStart w:id="7" w:name="_Hlk51238657"/>
    </w:p>
    <w:bookmarkEnd w:id="7"/>
    <w:p w:rsidR="00DB6116" w:rsidRPr="00EC0AE7" w:rsidRDefault="00DB6116" w:rsidP="00BB0926">
      <w:pPr>
        <w:widowControl w:val="0"/>
        <w:suppressAutoHyphens/>
        <w:spacing w:after="0" w:line="240" w:lineRule="auto"/>
        <w:jc w:val="both"/>
        <w:rPr>
          <w:rFonts w:cs="Calibri"/>
          <w:kern w:val="2"/>
          <w:sz w:val="24"/>
          <w:szCs w:val="24"/>
          <w:lang w:eastAsia="pl-PL"/>
        </w:rPr>
      </w:pPr>
    </w:p>
    <w:p w:rsidR="00DB6116" w:rsidRPr="00EC0AE7" w:rsidRDefault="00DB6116" w:rsidP="00BB0926">
      <w:pPr>
        <w:widowControl w:val="0"/>
        <w:suppressAutoHyphens/>
        <w:spacing w:after="0" w:line="240" w:lineRule="auto"/>
        <w:ind w:left="360"/>
        <w:jc w:val="both"/>
        <w:rPr>
          <w:rFonts w:cs="Calibri"/>
          <w:kern w:val="2"/>
          <w:sz w:val="24"/>
          <w:szCs w:val="24"/>
          <w:lang w:eastAsia="pl-PL"/>
        </w:rPr>
      </w:pPr>
    </w:p>
    <w:p w:rsidR="00DB6116" w:rsidRPr="00EC0AE7" w:rsidRDefault="00DB6116" w:rsidP="00BB0926">
      <w:pPr>
        <w:widowControl w:val="0"/>
        <w:suppressAutoHyphens/>
        <w:spacing w:after="0" w:line="240" w:lineRule="auto"/>
        <w:ind w:left="360"/>
        <w:jc w:val="both"/>
        <w:rPr>
          <w:rFonts w:cs="Calibri"/>
          <w:kern w:val="2"/>
          <w:sz w:val="24"/>
          <w:szCs w:val="24"/>
          <w:lang w:eastAsia="pl-PL"/>
        </w:rPr>
      </w:pPr>
    </w:p>
    <w:p w:rsidR="00DB6116" w:rsidRPr="00EC0AE7" w:rsidRDefault="00DB6116" w:rsidP="00E82AE2">
      <w:pPr>
        <w:widowControl w:val="0"/>
        <w:suppressAutoHyphens/>
        <w:spacing w:after="0" w:line="240" w:lineRule="auto"/>
        <w:ind w:left="360"/>
        <w:jc w:val="both"/>
        <w:rPr>
          <w:rFonts w:cs="Calibri"/>
          <w:kern w:val="2"/>
          <w:sz w:val="24"/>
          <w:szCs w:val="24"/>
          <w:lang w:eastAsia="pl-PL"/>
        </w:rPr>
      </w:pPr>
      <w:r w:rsidRPr="00EC0AE7">
        <w:rPr>
          <w:rFonts w:cs="Calibri"/>
          <w:kern w:val="2"/>
          <w:sz w:val="24"/>
          <w:szCs w:val="24"/>
          <w:lang w:eastAsia="pl-PL"/>
        </w:rPr>
        <w:t xml:space="preserve">Organizator: MOSiR Żory </w:t>
      </w:r>
    </w:p>
    <w:p w:rsidR="00DB6116" w:rsidRPr="00EC0AE7" w:rsidRDefault="00DB6116" w:rsidP="00BB0926">
      <w:pPr>
        <w:widowControl w:val="0"/>
        <w:suppressAutoHyphens/>
        <w:spacing w:after="0" w:line="240" w:lineRule="auto"/>
        <w:jc w:val="both"/>
        <w:rPr>
          <w:rFonts w:cs="Calibri"/>
          <w:kern w:val="2"/>
          <w:sz w:val="24"/>
          <w:szCs w:val="24"/>
          <w:lang w:eastAsia="pl-PL"/>
        </w:rPr>
      </w:pPr>
    </w:p>
    <w:sectPr w:rsidR="00DB6116" w:rsidRPr="00EC0AE7" w:rsidSect="00E82AE2">
      <w:footerReference w:type="default" r:id="rId14"/>
      <w:pgSz w:w="11906" w:h="16838"/>
      <w:pgMar w:top="568" w:right="707" w:bottom="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116" w:rsidRDefault="00DB6116">
      <w:pPr>
        <w:spacing w:after="0" w:line="240" w:lineRule="auto"/>
      </w:pPr>
      <w:r>
        <w:separator/>
      </w:r>
    </w:p>
  </w:endnote>
  <w:endnote w:type="continuationSeparator" w:id="0">
    <w:p w:rsidR="00DB6116" w:rsidRDefault="00DB6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16" w:rsidRDefault="00DB6116" w:rsidP="00982899">
    <w:pPr>
      <w:pStyle w:val="Footer"/>
      <w:jc w:val="center"/>
    </w:pPr>
    <w:r>
      <w:t xml:space="preserve">– </w:t>
    </w:r>
    <w:fldSimple w:instr="PAGE   \* MERGEFORMAT">
      <w:r>
        <w:rPr>
          <w:noProof/>
        </w:rPr>
        <w:t>2</w:t>
      </w:r>
    </w:fldSimple>
    <w:r>
      <w:t xml:space="preserve"> –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116" w:rsidRDefault="00DB6116">
      <w:pPr>
        <w:spacing w:after="0" w:line="240" w:lineRule="auto"/>
      </w:pPr>
      <w:r>
        <w:separator/>
      </w:r>
    </w:p>
  </w:footnote>
  <w:footnote w:type="continuationSeparator" w:id="0">
    <w:p w:rsidR="00DB6116" w:rsidRDefault="00DB6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202AEA6"/>
    <w:name w:val="WW8Num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bCs w:val="0"/>
      </w:rPr>
    </w:lvl>
    <w:lvl w:ilvl="4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bCs w:val="0"/>
      </w:rPr>
    </w:lvl>
  </w:abstractNum>
  <w:abstractNum w:abstractNumId="1">
    <w:nsid w:val="00000002"/>
    <w:multiLevelType w:val="multilevel"/>
    <w:tmpl w:val="3D1E1B1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eastAsia="StarSymbol"/>
        <w:sz w:val="18"/>
      </w:rPr>
    </w:lvl>
  </w:abstractNum>
  <w:abstractNum w:abstractNumId="2">
    <w:nsid w:val="00000004"/>
    <w:multiLevelType w:val="multilevel"/>
    <w:tmpl w:val="A1641BE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)"/>
      <w:lvlJc w:val="left"/>
      <w:rPr>
        <w:rFonts w:ascii="Calibri" w:eastAsia="Times New Roman" w:hAnsi="Calibri" w:cs="Calibri" w:hint="default"/>
        <w:b w:val="0"/>
        <w:b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</w:abstractNum>
  <w:abstractNum w:abstractNumId="3">
    <w:nsid w:val="0D484592"/>
    <w:multiLevelType w:val="hybridMultilevel"/>
    <w:tmpl w:val="76A068A0"/>
    <w:lvl w:ilvl="0" w:tplc="0415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FDC28A1"/>
    <w:multiLevelType w:val="hybridMultilevel"/>
    <w:tmpl w:val="8230E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261704">
      <w:start w:val="1"/>
      <w:numFmt w:val="lowerLetter"/>
      <w:lvlText w:val="%2)"/>
      <w:lvlJc w:val="left"/>
      <w:pPr>
        <w:ind w:left="1070" w:hanging="360"/>
      </w:pPr>
      <w:rPr>
        <w:rFonts w:cs="Times New Roman" w:hint="default"/>
        <w:b w:val="0"/>
        <w:bCs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D07DA"/>
    <w:multiLevelType w:val="hybridMultilevel"/>
    <w:tmpl w:val="6A20C518"/>
    <w:lvl w:ilvl="0" w:tplc="C89CB6BA">
      <w:start w:val="9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30C259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4E0520"/>
    <w:multiLevelType w:val="hybridMultilevel"/>
    <w:tmpl w:val="B3E6F548"/>
    <w:lvl w:ilvl="0" w:tplc="AB22E62E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4A6F3E"/>
    <w:multiLevelType w:val="hybridMultilevel"/>
    <w:tmpl w:val="24F091B0"/>
    <w:lvl w:ilvl="0" w:tplc="A5C4B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10648F"/>
    <w:multiLevelType w:val="hybridMultilevel"/>
    <w:tmpl w:val="D40ED16E"/>
    <w:lvl w:ilvl="0" w:tplc="F9CC986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61E7EF9"/>
    <w:multiLevelType w:val="hybridMultilevel"/>
    <w:tmpl w:val="AB90603E"/>
    <w:lvl w:ilvl="0" w:tplc="AB22E62E">
      <w:start w:val="1"/>
      <w:numFmt w:val="lowerLetter"/>
      <w:lvlText w:val="%1)"/>
      <w:lvlJc w:val="left"/>
      <w:pPr>
        <w:ind w:left="2574" w:hanging="360"/>
      </w:pPr>
      <w:rPr>
        <w:rFonts w:cs="Times New Roman"/>
        <w:color w:val="auto"/>
      </w:rPr>
    </w:lvl>
    <w:lvl w:ilvl="1" w:tplc="AB22E62E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0">
    <w:nsid w:val="27E77B7C"/>
    <w:multiLevelType w:val="multilevel"/>
    <w:tmpl w:val="3D1E1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eastAsia="StarSymbol"/>
        <w:sz w:val="18"/>
      </w:rPr>
    </w:lvl>
  </w:abstractNum>
  <w:abstractNum w:abstractNumId="11">
    <w:nsid w:val="285D409D"/>
    <w:multiLevelType w:val="hybridMultilevel"/>
    <w:tmpl w:val="29D069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AB22E62E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B0510E"/>
    <w:multiLevelType w:val="hybridMultilevel"/>
    <w:tmpl w:val="7E62DA66"/>
    <w:lvl w:ilvl="0" w:tplc="0415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64607A"/>
    <w:multiLevelType w:val="hybridMultilevel"/>
    <w:tmpl w:val="3B6CFD58"/>
    <w:lvl w:ilvl="0" w:tplc="393E75A4">
      <w:start w:val="4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B321C6D"/>
    <w:multiLevelType w:val="hybridMultilevel"/>
    <w:tmpl w:val="D1460F16"/>
    <w:lvl w:ilvl="0" w:tplc="16A40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D580F21"/>
    <w:multiLevelType w:val="hybridMultilevel"/>
    <w:tmpl w:val="DA6265E0"/>
    <w:lvl w:ilvl="0" w:tplc="BB9AA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 w:val="0"/>
        <w:color w:val="000000"/>
      </w:rPr>
    </w:lvl>
    <w:lvl w:ilvl="1" w:tplc="04150017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D5D6631"/>
    <w:multiLevelType w:val="hybridMultilevel"/>
    <w:tmpl w:val="74C41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4DA2BFC"/>
    <w:multiLevelType w:val="multilevel"/>
    <w:tmpl w:val="1A92D0C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</w:abstractNum>
  <w:abstractNum w:abstractNumId="18">
    <w:nsid w:val="48A82716"/>
    <w:multiLevelType w:val="hybridMultilevel"/>
    <w:tmpl w:val="64E417E4"/>
    <w:lvl w:ilvl="0" w:tplc="A81CB5A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C6923AD"/>
    <w:multiLevelType w:val="hybridMultilevel"/>
    <w:tmpl w:val="955EC074"/>
    <w:lvl w:ilvl="0" w:tplc="5804269C">
      <w:start w:val="1"/>
      <w:numFmt w:val="lowerLetter"/>
      <w:lvlText w:val="%1)"/>
      <w:lvlJc w:val="left"/>
      <w:pPr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>
    <w:nsid w:val="4FD02AF9"/>
    <w:multiLevelType w:val="hybridMultilevel"/>
    <w:tmpl w:val="204A2DF2"/>
    <w:lvl w:ilvl="0" w:tplc="FB6C01DE">
      <w:start w:val="1"/>
      <w:numFmt w:val="decimal"/>
      <w:lvlText w:val="%1."/>
      <w:lvlJc w:val="left"/>
      <w:rPr>
        <w:rFonts w:cs="Times New Roman" w:hint="default"/>
        <w:color w:val="auto"/>
      </w:rPr>
    </w:lvl>
    <w:lvl w:ilvl="1" w:tplc="B50654BE">
      <w:start w:val="10"/>
      <w:numFmt w:val="upperRoman"/>
      <w:lvlText w:val="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 w:tplc="CEE01600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1">
    <w:nsid w:val="536D4921"/>
    <w:multiLevelType w:val="hybridMultilevel"/>
    <w:tmpl w:val="8C8449BC"/>
    <w:lvl w:ilvl="0" w:tplc="7F94E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581E39A8"/>
    <w:multiLevelType w:val="hybridMultilevel"/>
    <w:tmpl w:val="5B3EC10E"/>
    <w:lvl w:ilvl="0" w:tplc="43CC76B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auto"/>
      </w:rPr>
    </w:lvl>
    <w:lvl w:ilvl="1" w:tplc="AA261704">
      <w:start w:val="1"/>
      <w:numFmt w:val="lowerLetter"/>
      <w:lvlText w:val="%2)"/>
      <w:lvlJc w:val="left"/>
      <w:pPr>
        <w:ind w:left="1070" w:hanging="360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4B37816"/>
    <w:multiLevelType w:val="multilevel"/>
    <w:tmpl w:val="43462D32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eastAsia="Times New Roman" w:hAnsi="StarSymbol" w:hint="eastAsia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eastAsia="Times New Roman" w:hAnsi="StarSymbol" w:hint="eastAsia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eastAsia="Times New Roman" w:hAnsi="StarSymbol" w:hint="eastAsia"/>
        <w:sz w:val="18"/>
      </w:rPr>
    </w:lvl>
  </w:abstractNum>
  <w:abstractNum w:abstractNumId="25">
    <w:nsid w:val="67102394"/>
    <w:multiLevelType w:val="hybridMultilevel"/>
    <w:tmpl w:val="CA94223E"/>
    <w:lvl w:ilvl="0" w:tplc="652CAED0">
      <w:start w:val="8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966A0148">
      <w:start w:val="1"/>
      <w:numFmt w:val="lowerLetter"/>
      <w:lvlText w:val="%2)"/>
      <w:lvlJc w:val="left"/>
      <w:rPr>
        <w:rFonts w:ascii="Calibri" w:eastAsia="SimSun" w:hAnsi="Calibri" w:cs="Calibri"/>
        <w:color w:val="auto"/>
      </w:rPr>
    </w:lvl>
    <w:lvl w:ilvl="2" w:tplc="E9F4B2A4">
      <w:start w:val="1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01A2FBD4">
      <w:start w:val="1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9257AE"/>
    <w:multiLevelType w:val="hybridMultilevel"/>
    <w:tmpl w:val="9E327DBC"/>
    <w:lvl w:ilvl="0" w:tplc="1D62B3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7"/>
  </w:num>
  <w:num w:numId="7">
    <w:abstractNumId w:val="5"/>
  </w:num>
  <w:num w:numId="8">
    <w:abstractNumId w:val="23"/>
  </w:num>
  <w:num w:numId="9">
    <w:abstractNumId w:val="11"/>
  </w:num>
  <w:num w:numId="10">
    <w:abstractNumId w:val="10"/>
  </w:num>
  <w:num w:numId="11">
    <w:abstractNumId w:val="27"/>
  </w:num>
  <w:num w:numId="12">
    <w:abstractNumId w:val="22"/>
  </w:num>
  <w:num w:numId="13">
    <w:abstractNumId w:val="13"/>
  </w:num>
  <w:num w:numId="14">
    <w:abstractNumId w:val="21"/>
  </w:num>
  <w:num w:numId="15">
    <w:abstractNumId w:val="15"/>
  </w:num>
  <w:num w:numId="16">
    <w:abstractNumId w:val="20"/>
  </w:num>
  <w:num w:numId="17">
    <w:abstractNumId w:val="7"/>
  </w:num>
  <w:num w:numId="18">
    <w:abstractNumId w:val="14"/>
  </w:num>
  <w:num w:numId="19">
    <w:abstractNumId w:val="12"/>
  </w:num>
  <w:num w:numId="20">
    <w:abstractNumId w:val="8"/>
  </w:num>
  <w:num w:numId="21">
    <w:abstractNumId w:val="26"/>
  </w:num>
  <w:num w:numId="22">
    <w:abstractNumId w:val="25"/>
  </w:num>
  <w:num w:numId="23">
    <w:abstractNumId w:val="19"/>
  </w:num>
  <w:num w:numId="24">
    <w:abstractNumId w:val="3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</w:num>
  <w:num w:numId="27">
    <w:abstractNumId w:val="16"/>
  </w:num>
  <w:num w:numId="28">
    <w:abstractNumId w:val="4"/>
  </w:num>
  <w:num w:numId="29">
    <w:abstractNumId w:val="9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A16"/>
    <w:rsid w:val="00021CC4"/>
    <w:rsid w:val="00024174"/>
    <w:rsid w:val="00036A16"/>
    <w:rsid w:val="00043A25"/>
    <w:rsid w:val="00074538"/>
    <w:rsid w:val="000770E2"/>
    <w:rsid w:val="000908ED"/>
    <w:rsid w:val="0009194C"/>
    <w:rsid w:val="00094B20"/>
    <w:rsid w:val="0009696B"/>
    <w:rsid w:val="00096C67"/>
    <w:rsid w:val="000A0D11"/>
    <w:rsid w:val="000A1717"/>
    <w:rsid w:val="000A1F78"/>
    <w:rsid w:val="000A2654"/>
    <w:rsid w:val="000A5BEC"/>
    <w:rsid w:val="000B27BD"/>
    <w:rsid w:val="000B6011"/>
    <w:rsid w:val="000B7064"/>
    <w:rsid w:val="000C5A46"/>
    <w:rsid w:val="000D3886"/>
    <w:rsid w:val="000D6317"/>
    <w:rsid w:val="000E459D"/>
    <w:rsid w:val="000F502A"/>
    <w:rsid w:val="000F685C"/>
    <w:rsid w:val="00104264"/>
    <w:rsid w:val="00110B60"/>
    <w:rsid w:val="00113824"/>
    <w:rsid w:val="00113929"/>
    <w:rsid w:val="001220F0"/>
    <w:rsid w:val="00133042"/>
    <w:rsid w:val="001531A4"/>
    <w:rsid w:val="00161494"/>
    <w:rsid w:val="00162E04"/>
    <w:rsid w:val="00171FCF"/>
    <w:rsid w:val="001722B3"/>
    <w:rsid w:val="001747ED"/>
    <w:rsid w:val="00192A00"/>
    <w:rsid w:val="00195618"/>
    <w:rsid w:val="001A2F3F"/>
    <w:rsid w:val="001A4D80"/>
    <w:rsid w:val="001C54BE"/>
    <w:rsid w:val="001C6F69"/>
    <w:rsid w:val="001C7145"/>
    <w:rsid w:val="001D56E8"/>
    <w:rsid w:val="001E47BF"/>
    <w:rsid w:val="001F151B"/>
    <w:rsid w:val="00200F83"/>
    <w:rsid w:val="00201113"/>
    <w:rsid w:val="002041B2"/>
    <w:rsid w:val="00213F54"/>
    <w:rsid w:val="002175F9"/>
    <w:rsid w:val="00223899"/>
    <w:rsid w:val="002360CD"/>
    <w:rsid w:val="00243CCE"/>
    <w:rsid w:val="0024491A"/>
    <w:rsid w:val="00254F1A"/>
    <w:rsid w:val="002554E2"/>
    <w:rsid w:val="0027070B"/>
    <w:rsid w:val="00286A41"/>
    <w:rsid w:val="00297213"/>
    <w:rsid w:val="002E2279"/>
    <w:rsid w:val="002E359E"/>
    <w:rsid w:val="002E6BD0"/>
    <w:rsid w:val="002F1ED8"/>
    <w:rsid w:val="002F1F98"/>
    <w:rsid w:val="00300960"/>
    <w:rsid w:val="00302278"/>
    <w:rsid w:val="00315F13"/>
    <w:rsid w:val="00317841"/>
    <w:rsid w:val="0032646F"/>
    <w:rsid w:val="00336EE8"/>
    <w:rsid w:val="00341814"/>
    <w:rsid w:val="00343572"/>
    <w:rsid w:val="003551BF"/>
    <w:rsid w:val="00372D14"/>
    <w:rsid w:val="00374299"/>
    <w:rsid w:val="00377328"/>
    <w:rsid w:val="003A4568"/>
    <w:rsid w:val="003A64EA"/>
    <w:rsid w:val="003A6F7C"/>
    <w:rsid w:val="003B0A57"/>
    <w:rsid w:val="003B6D8C"/>
    <w:rsid w:val="003B7E96"/>
    <w:rsid w:val="003C7AA0"/>
    <w:rsid w:val="003D06FF"/>
    <w:rsid w:val="003E0386"/>
    <w:rsid w:val="003E21AE"/>
    <w:rsid w:val="003E531D"/>
    <w:rsid w:val="003F7A99"/>
    <w:rsid w:val="00420A28"/>
    <w:rsid w:val="00430824"/>
    <w:rsid w:val="00440BC5"/>
    <w:rsid w:val="0044105E"/>
    <w:rsid w:val="00441B3F"/>
    <w:rsid w:val="00443511"/>
    <w:rsid w:val="0044369D"/>
    <w:rsid w:val="0044596B"/>
    <w:rsid w:val="00451525"/>
    <w:rsid w:val="0045467B"/>
    <w:rsid w:val="00455CD3"/>
    <w:rsid w:val="004677A2"/>
    <w:rsid w:val="0048776C"/>
    <w:rsid w:val="00491E1D"/>
    <w:rsid w:val="00493A99"/>
    <w:rsid w:val="004947F7"/>
    <w:rsid w:val="004A3053"/>
    <w:rsid w:val="004A624E"/>
    <w:rsid w:val="004B1414"/>
    <w:rsid w:val="004B2661"/>
    <w:rsid w:val="004E4D25"/>
    <w:rsid w:val="004F5DEE"/>
    <w:rsid w:val="00502D87"/>
    <w:rsid w:val="0050652A"/>
    <w:rsid w:val="00507FD9"/>
    <w:rsid w:val="00512C3D"/>
    <w:rsid w:val="00521CCB"/>
    <w:rsid w:val="00524CBD"/>
    <w:rsid w:val="00525F67"/>
    <w:rsid w:val="005276B2"/>
    <w:rsid w:val="00553866"/>
    <w:rsid w:val="005673BE"/>
    <w:rsid w:val="00573EEB"/>
    <w:rsid w:val="00595199"/>
    <w:rsid w:val="005B32F3"/>
    <w:rsid w:val="005B4D2F"/>
    <w:rsid w:val="005B5CF5"/>
    <w:rsid w:val="005E4AE1"/>
    <w:rsid w:val="00604937"/>
    <w:rsid w:val="0060550E"/>
    <w:rsid w:val="006072AD"/>
    <w:rsid w:val="00610A0D"/>
    <w:rsid w:val="006118DC"/>
    <w:rsid w:val="00616D86"/>
    <w:rsid w:val="006267C9"/>
    <w:rsid w:val="00641647"/>
    <w:rsid w:val="00644E6D"/>
    <w:rsid w:val="00657558"/>
    <w:rsid w:val="00663079"/>
    <w:rsid w:val="00673C4E"/>
    <w:rsid w:val="00684CCD"/>
    <w:rsid w:val="006A1299"/>
    <w:rsid w:val="006A2F35"/>
    <w:rsid w:val="006A3A8E"/>
    <w:rsid w:val="006C0E77"/>
    <w:rsid w:val="006C4DD3"/>
    <w:rsid w:val="006D5E05"/>
    <w:rsid w:val="006F41AA"/>
    <w:rsid w:val="00701A62"/>
    <w:rsid w:val="0070719A"/>
    <w:rsid w:val="007172E9"/>
    <w:rsid w:val="00756B7D"/>
    <w:rsid w:val="007603C3"/>
    <w:rsid w:val="00776DEB"/>
    <w:rsid w:val="00784B4D"/>
    <w:rsid w:val="0078657F"/>
    <w:rsid w:val="007A1FF3"/>
    <w:rsid w:val="007A200B"/>
    <w:rsid w:val="007A2911"/>
    <w:rsid w:val="007A31B2"/>
    <w:rsid w:val="007D1990"/>
    <w:rsid w:val="007F6B2D"/>
    <w:rsid w:val="0081265A"/>
    <w:rsid w:val="00814BAC"/>
    <w:rsid w:val="008169B8"/>
    <w:rsid w:val="00826C31"/>
    <w:rsid w:val="00830F92"/>
    <w:rsid w:val="008507C7"/>
    <w:rsid w:val="0085272F"/>
    <w:rsid w:val="00856A38"/>
    <w:rsid w:val="00867F9E"/>
    <w:rsid w:val="008726D1"/>
    <w:rsid w:val="008A1AB0"/>
    <w:rsid w:val="008A5D5C"/>
    <w:rsid w:val="008B577E"/>
    <w:rsid w:val="008C37A2"/>
    <w:rsid w:val="008C37D9"/>
    <w:rsid w:val="008C6BDA"/>
    <w:rsid w:val="008D0D9C"/>
    <w:rsid w:val="008D2665"/>
    <w:rsid w:val="008D3015"/>
    <w:rsid w:val="008E67C6"/>
    <w:rsid w:val="008F420D"/>
    <w:rsid w:val="008F7A14"/>
    <w:rsid w:val="00900F4B"/>
    <w:rsid w:val="00907249"/>
    <w:rsid w:val="00916CDD"/>
    <w:rsid w:val="00923BBB"/>
    <w:rsid w:val="0095118B"/>
    <w:rsid w:val="00964B12"/>
    <w:rsid w:val="009769B8"/>
    <w:rsid w:val="00976CA2"/>
    <w:rsid w:val="00982899"/>
    <w:rsid w:val="00982FDA"/>
    <w:rsid w:val="009833A7"/>
    <w:rsid w:val="009B4031"/>
    <w:rsid w:val="009D07C6"/>
    <w:rsid w:val="009D488A"/>
    <w:rsid w:val="009E1956"/>
    <w:rsid w:val="009F424F"/>
    <w:rsid w:val="009F49F5"/>
    <w:rsid w:val="009F6A3C"/>
    <w:rsid w:val="009F7EA2"/>
    <w:rsid w:val="00A0136D"/>
    <w:rsid w:val="00A04D30"/>
    <w:rsid w:val="00A22764"/>
    <w:rsid w:val="00A2587F"/>
    <w:rsid w:val="00A32D94"/>
    <w:rsid w:val="00A3316B"/>
    <w:rsid w:val="00A37023"/>
    <w:rsid w:val="00A41632"/>
    <w:rsid w:val="00A41CC3"/>
    <w:rsid w:val="00A43A06"/>
    <w:rsid w:val="00A62D91"/>
    <w:rsid w:val="00A6761A"/>
    <w:rsid w:val="00A723EC"/>
    <w:rsid w:val="00A84C11"/>
    <w:rsid w:val="00A86D83"/>
    <w:rsid w:val="00A93597"/>
    <w:rsid w:val="00A942CE"/>
    <w:rsid w:val="00AA314A"/>
    <w:rsid w:val="00AB261F"/>
    <w:rsid w:val="00AD2E67"/>
    <w:rsid w:val="00AD7A5C"/>
    <w:rsid w:val="00AF76DF"/>
    <w:rsid w:val="00B0043E"/>
    <w:rsid w:val="00B06819"/>
    <w:rsid w:val="00B12500"/>
    <w:rsid w:val="00B163BD"/>
    <w:rsid w:val="00B316E2"/>
    <w:rsid w:val="00B453BA"/>
    <w:rsid w:val="00B45422"/>
    <w:rsid w:val="00B4784C"/>
    <w:rsid w:val="00B54294"/>
    <w:rsid w:val="00B647D7"/>
    <w:rsid w:val="00B80A45"/>
    <w:rsid w:val="00B8345E"/>
    <w:rsid w:val="00B90C6C"/>
    <w:rsid w:val="00B91BE6"/>
    <w:rsid w:val="00B96BF1"/>
    <w:rsid w:val="00B9753C"/>
    <w:rsid w:val="00BA3B68"/>
    <w:rsid w:val="00BA438D"/>
    <w:rsid w:val="00BB0926"/>
    <w:rsid w:val="00BC22F4"/>
    <w:rsid w:val="00BE0705"/>
    <w:rsid w:val="00BE371B"/>
    <w:rsid w:val="00BF317A"/>
    <w:rsid w:val="00BF6A91"/>
    <w:rsid w:val="00C000F7"/>
    <w:rsid w:val="00C06F80"/>
    <w:rsid w:val="00C153EB"/>
    <w:rsid w:val="00C16264"/>
    <w:rsid w:val="00C4381A"/>
    <w:rsid w:val="00C80AD6"/>
    <w:rsid w:val="00C92E81"/>
    <w:rsid w:val="00C93501"/>
    <w:rsid w:val="00C95007"/>
    <w:rsid w:val="00C971D9"/>
    <w:rsid w:val="00CA1D04"/>
    <w:rsid w:val="00CB162A"/>
    <w:rsid w:val="00CD4968"/>
    <w:rsid w:val="00D01AB6"/>
    <w:rsid w:val="00D0287F"/>
    <w:rsid w:val="00D03ED4"/>
    <w:rsid w:val="00D14081"/>
    <w:rsid w:val="00D15095"/>
    <w:rsid w:val="00D24F34"/>
    <w:rsid w:val="00D34B7A"/>
    <w:rsid w:val="00D429AF"/>
    <w:rsid w:val="00D4397E"/>
    <w:rsid w:val="00D43BE7"/>
    <w:rsid w:val="00D53F87"/>
    <w:rsid w:val="00D55FEF"/>
    <w:rsid w:val="00D6129F"/>
    <w:rsid w:val="00D62833"/>
    <w:rsid w:val="00D77665"/>
    <w:rsid w:val="00D844A6"/>
    <w:rsid w:val="00D8785A"/>
    <w:rsid w:val="00D9235C"/>
    <w:rsid w:val="00D96D81"/>
    <w:rsid w:val="00DA0585"/>
    <w:rsid w:val="00DA210B"/>
    <w:rsid w:val="00DA5C6C"/>
    <w:rsid w:val="00DB4F75"/>
    <w:rsid w:val="00DB6116"/>
    <w:rsid w:val="00DB6811"/>
    <w:rsid w:val="00DC159B"/>
    <w:rsid w:val="00DC1EFA"/>
    <w:rsid w:val="00DC7B6C"/>
    <w:rsid w:val="00DD3B4C"/>
    <w:rsid w:val="00DD6B01"/>
    <w:rsid w:val="00DE4EA8"/>
    <w:rsid w:val="00DF1D41"/>
    <w:rsid w:val="00DF3003"/>
    <w:rsid w:val="00E054BA"/>
    <w:rsid w:val="00E14930"/>
    <w:rsid w:val="00E224BB"/>
    <w:rsid w:val="00E22768"/>
    <w:rsid w:val="00E2555E"/>
    <w:rsid w:val="00E26628"/>
    <w:rsid w:val="00E40F31"/>
    <w:rsid w:val="00E42192"/>
    <w:rsid w:val="00E51B5A"/>
    <w:rsid w:val="00E56478"/>
    <w:rsid w:val="00E801F5"/>
    <w:rsid w:val="00E82AE2"/>
    <w:rsid w:val="00E913DF"/>
    <w:rsid w:val="00E9535E"/>
    <w:rsid w:val="00E97F66"/>
    <w:rsid w:val="00EA1DC5"/>
    <w:rsid w:val="00EC0AE7"/>
    <w:rsid w:val="00EC11A9"/>
    <w:rsid w:val="00EC18A7"/>
    <w:rsid w:val="00ED4834"/>
    <w:rsid w:val="00ED5AD8"/>
    <w:rsid w:val="00EE3E96"/>
    <w:rsid w:val="00EF60BB"/>
    <w:rsid w:val="00F0597A"/>
    <w:rsid w:val="00F21DF9"/>
    <w:rsid w:val="00F24030"/>
    <w:rsid w:val="00F2772E"/>
    <w:rsid w:val="00F3293F"/>
    <w:rsid w:val="00F3349A"/>
    <w:rsid w:val="00F358FB"/>
    <w:rsid w:val="00F46BFE"/>
    <w:rsid w:val="00F47818"/>
    <w:rsid w:val="00F61E9B"/>
    <w:rsid w:val="00F6427F"/>
    <w:rsid w:val="00F64C2B"/>
    <w:rsid w:val="00F86E3B"/>
    <w:rsid w:val="00F87E2C"/>
    <w:rsid w:val="00FA01CD"/>
    <w:rsid w:val="00FA3820"/>
    <w:rsid w:val="00FB4541"/>
    <w:rsid w:val="00FC4FB1"/>
    <w:rsid w:val="00FD0045"/>
    <w:rsid w:val="00FD6A5B"/>
    <w:rsid w:val="00FF66E9"/>
    <w:rsid w:val="00FF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DE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5DEE"/>
    <w:pPr>
      <w:spacing w:before="480" w:after="0"/>
      <w:outlineLvl w:val="0"/>
    </w:pPr>
    <w:rPr>
      <w:rFonts w:ascii="Cambria" w:hAnsi="Cambria"/>
      <w:b/>
      <w:sz w:val="28"/>
      <w:szCs w:val="20"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5DEE"/>
    <w:pPr>
      <w:spacing w:before="200" w:after="0"/>
      <w:outlineLvl w:val="1"/>
    </w:pPr>
    <w:rPr>
      <w:rFonts w:ascii="Cambria" w:hAnsi="Cambria"/>
      <w:b/>
      <w:sz w:val="26"/>
      <w:szCs w:val="20"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5DEE"/>
    <w:pPr>
      <w:spacing w:before="200" w:after="0" w:line="271" w:lineRule="auto"/>
      <w:outlineLvl w:val="2"/>
    </w:pPr>
    <w:rPr>
      <w:rFonts w:ascii="Cambria" w:hAnsi="Cambria"/>
      <w:b/>
      <w:sz w:val="20"/>
      <w:szCs w:val="20"/>
      <w:lang w:eastAsia="pl-P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F5DEE"/>
    <w:pPr>
      <w:spacing w:before="200" w:after="0"/>
      <w:outlineLvl w:val="3"/>
    </w:pPr>
    <w:rPr>
      <w:rFonts w:ascii="Cambria" w:hAnsi="Cambria"/>
      <w:b/>
      <w:i/>
      <w:sz w:val="20"/>
      <w:szCs w:val="20"/>
      <w:lang w:eastAsia="pl-P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F5DEE"/>
    <w:pPr>
      <w:spacing w:before="200" w:after="0"/>
      <w:outlineLvl w:val="4"/>
    </w:pPr>
    <w:rPr>
      <w:rFonts w:ascii="Cambria" w:hAnsi="Cambria"/>
      <w:b/>
      <w:color w:val="7F7F7F"/>
      <w:sz w:val="20"/>
      <w:szCs w:val="20"/>
      <w:lang w:eastAsia="pl-P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F5DEE"/>
    <w:pPr>
      <w:spacing w:after="0" w:line="271" w:lineRule="auto"/>
      <w:outlineLvl w:val="5"/>
    </w:pPr>
    <w:rPr>
      <w:rFonts w:ascii="Cambria" w:hAnsi="Cambria"/>
      <w:b/>
      <w:i/>
      <w:color w:val="7F7F7F"/>
      <w:sz w:val="20"/>
      <w:szCs w:val="20"/>
      <w:lang w:eastAsia="pl-PL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F5DEE"/>
    <w:pPr>
      <w:spacing w:after="0"/>
      <w:outlineLvl w:val="6"/>
    </w:pPr>
    <w:rPr>
      <w:rFonts w:ascii="Cambria" w:hAnsi="Cambria"/>
      <w:i/>
      <w:sz w:val="20"/>
      <w:szCs w:val="20"/>
      <w:lang w:eastAsia="pl-P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F5DEE"/>
    <w:pPr>
      <w:spacing w:after="0"/>
      <w:outlineLvl w:val="7"/>
    </w:pPr>
    <w:rPr>
      <w:rFonts w:ascii="Cambria" w:hAnsi="Cambria"/>
      <w:sz w:val="20"/>
      <w:szCs w:val="20"/>
      <w:lang w:eastAsia="pl-PL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F5DEE"/>
    <w:pPr>
      <w:spacing w:after="0"/>
      <w:outlineLvl w:val="8"/>
    </w:pPr>
    <w:rPr>
      <w:rFonts w:ascii="Cambria" w:hAnsi="Cambria"/>
      <w:i/>
      <w:spacing w:val="5"/>
      <w:sz w:val="20"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5DEE"/>
    <w:rPr>
      <w:rFonts w:ascii="Cambria" w:hAnsi="Cambria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F5DEE"/>
    <w:rPr>
      <w:rFonts w:ascii="Cambria" w:hAnsi="Cambria"/>
      <w:b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F5DEE"/>
    <w:rPr>
      <w:rFonts w:ascii="Cambria" w:hAnsi="Cambria"/>
      <w:b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F5DEE"/>
    <w:rPr>
      <w:rFonts w:ascii="Cambria" w:hAnsi="Cambria"/>
      <w:b/>
      <w:i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F5DEE"/>
    <w:rPr>
      <w:rFonts w:ascii="Cambria" w:hAnsi="Cambria"/>
      <w:b/>
      <w:color w:val="7F7F7F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F5DEE"/>
    <w:rPr>
      <w:rFonts w:ascii="Cambria" w:hAnsi="Cambria"/>
      <w:b/>
      <w:i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F5DEE"/>
    <w:rPr>
      <w:rFonts w:ascii="Cambria" w:hAnsi="Cambria"/>
      <w:i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F5DEE"/>
    <w:rPr>
      <w:rFonts w:ascii="Cambria" w:hAnsi="Cambria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F5DEE"/>
    <w:rPr>
      <w:rFonts w:ascii="Cambria" w:hAnsi="Cambria"/>
      <w:i/>
      <w:spacing w:val="5"/>
      <w:sz w:val="20"/>
    </w:rPr>
  </w:style>
  <w:style w:type="paragraph" w:styleId="Footer">
    <w:name w:val="footer"/>
    <w:basedOn w:val="Normal"/>
    <w:link w:val="FooterChar"/>
    <w:uiPriority w:val="99"/>
    <w:rsid w:val="009D488A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kern w:val="2"/>
      <w:sz w:val="24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D488A"/>
    <w:rPr>
      <w:rFonts w:ascii="Times New Roman" w:hAnsi="Times New Roman"/>
      <w:kern w:val="2"/>
      <w:sz w:val="24"/>
      <w:lang w:eastAsia="pl-PL"/>
    </w:rPr>
  </w:style>
  <w:style w:type="paragraph" w:customStyle="1" w:styleId="Akapitzlist1">
    <w:name w:val="Akapit z listą1"/>
    <w:basedOn w:val="Normal"/>
    <w:uiPriority w:val="99"/>
    <w:rsid w:val="004F5DEE"/>
    <w:pPr>
      <w:ind w:left="720"/>
    </w:pPr>
  </w:style>
  <w:style w:type="paragraph" w:styleId="Title">
    <w:name w:val="Title"/>
    <w:basedOn w:val="Normal"/>
    <w:next w:val="Normal"/>
    <w:link w:val="TitleChar"/>
    <w:uiPriority w:val="99"/>
    <w:qFormat/>
    <w:rsid w:val="004F5DEE"/>
    <w:pPr>
      <w:pBdr>
        <w:bottom w:val="single" w:sz="4" w:space="1" w:color="auto"/>
      </w:pBdr>
      <w:spacing w:line="240" w:lineRule="auto"/>
    </w:pPr>
    <w:rPr>
      <w:rFonts w:ascii="Cambria" w:hAnsi="Cambria"/>
      <w:spacing w:val="5"/>
      <w:sz w:val="52"/>
      <w:szCs w:val="20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4F5DEE"/>
    <w:rPr>
      <w:rFonts w:ascii="Cambria" w:hAnsi="Cambria"/>
      <w:spacing w:val="5"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F5DEE"/>
    <w:pPr>
      <w:spacing w:after="600"/>
    </w:pPr>
    <w:rPr>
      <w:rFonts w:ascii="Cambria" w:hAnsi="Cambria"/>
      <w:i/>
      <w:spacing w:val="13"/>
      <w:sz w:val="24"/>
      <w:szCs w:val="20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F5DEE"/>
    <w:rPr>
      <w:rFonts w:ascii="Cambria" w:hAnsi="Cambria"/>
      <w:i/>
      <w:spacing w:val="13"/>
      <w:sz w:val="24"/>
    </w:rPr>
  </w:style>
  <w:style w:type="character" w:styleId="Strong">
    <w:name w:val="Strong"/>
    <w:basedOn w:val="DefaultParagraphFont"/>
    <w:uiPriority w:val="99"/>
    <w:qFormat/>
    <w:rsid w:val="004F5DEE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4F5DEE"/>
    <w:rPr>
      <w:rFonts w:cs="Times New Roman"/>
      <w:b/>
      <w:i/>
      <w:spacing w:val="10"/>
      <w:shd w:val="clear" w:color="auto" w:fill="auto"/>
    </w:rPr>
  </w:style>
  <w:style w:type="paragraph" w:customStyle="1" w:styleId="Bezodstpw1">
    <w:name w:val="Bez odstępów1"/>
    <w:basedOn w:val="Normal"/>
    <w:uiPriority w:val="99"/>
    <w:rsid w:val="004F5DEE"/>
    <w:pPr>
      <w:spacing w:after="0" w:line="240" w:lineRule="auto"/>
    </w:pPr>
  </w:style>
  <w:style w:type="paragraph" w:customStyle="1" w:styleId="Cytat1">
    <w:name w:val="Cytat1"/>
    <w:basedOn w:val="Normal"/>
    <w:next w:val="Normal"/>
    <w:link w:val="QuoteChar"/>
    <w:uiPriority w:val="99"/>
    <w:rsid w:val="004F5DEE"/>
    <w:pPr>
      <w:spacing w:before="200" w:after="0"/>
      <w:ind w:left="360" w:right="360"/>
    </w:pPr>
    <w:rPr>
      <w:i/>
      <w:sz w:val="20"/>
      <w:szCs w:val="20"/>
      <w:lang w:eastAsia="pl-PL"/>
    </w:rPr>
  </w:style>
  <w:style w:type="character" w:customStyle="1" w:styleId="QuoteChar">
    <w:name w:val="Quote Char"/>
    <w:link w:val="Cytat1"/>
    <w:uiPriority w:val="99"/>
    <w:locked/>
    <w:rsid w:val="004F5DEE"/>
    <w:rPr>
      <w:i/>
    </w:rPr>
  </w:style>
  <w:style w:type="paragraph" w:customStyle="1" w:styleId="Cytatintensywny1">
    <w:name w:val="Cytat intensywny1"/>
    <w:basedOn w:val="Normal"/>
    <w:next w:val="Normal"/>
    <w:link w:val="IntenseQuoteChar"/>
    <w:uiPriority w:val="99"/>
    <w:rsid w:val="004F5DE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i/>
      <w:sz w:val="20"/>
      <w:szCs w:val="20"/>
      <w:lang w:eastAsia="pl-PL"/>
    </w:rPr>
  </w:style>
  <w:style w:type="character" w:customStyle="1" w:styleId="IntenseQuoteChar">
    <w:name w:val="Intense Quote Char"/>
    <w:link w:val="Cytatintensywny1"/>
    <w:uiPriority w:val="99"/>
    <w:locked/>
    <w:rsid w:val="004F5DEE"/>
    <w:rPr>
      <w:b/>
      <w:i/>
    </w:rPr>
  </w:style>
  <w:style w:type="character" w:customStyle="1" w:styleId="Wyrnieniedelikatne1">
    <w:name w:val="Wyróżnienie delikatne1"/>
    <w:uiPriority w:val="99"/>
    <w:rsid w:val="004F5DEE"/>
    <w:rPr>
      <w:i/>
    </w:rPr>
  </w:style>
  <w:style w:type="character" w:customStyle="1" w:styleId="Wyrnienieintensywne1">
    <w:name w:val="Wyróżnienie intensywne1"/>
    <w:uiPriority w:val="99"/>
    <w:rsid w:val="004F5DEE"/>
    <w:rPr>
      <w:b/>
    </w:rPr>
  </w:style>
  <w:style w:type="character" w:customStyle="1" w:styleId="Odwoaniedelikatne1">
    <w:name w:val="Odwołanie delikatne1"/>
    <w:uiPriority w:val="99"/>
    <w:rsid w:val="004F5DEE"/>
    <w:rPr>
      <w:smallCaps/>
    </w:rPr>
  </w:style>
  <w:style w:type="character" w:customStyle="1" w:styleId="Odwoanieintensywne1">
    <w:name w:val="Odwołanie intensywne1"/>
    <w:uiPriority w:val="99"/>
    <w:rsid w:val="004F5DEE"/>
    <w:rPr>
      <w:smallCaps/>
      <w:spacing w:val="5"/>
      <w:u w:val="single"/>
    </w:rPr>
  </w:style>
  <w:style w:type="character" w:customStyle="1" w:styleId="Tytuksiki1">
    <w:name w:val="Tytuł książki1"/>
    <w:uiPriority w:val="99"/>
    <w:rsid w:val="004F5DEE"/>
    <w:rPr>
      <w:i/>
      <w:smallCaps/>
      <w:spacing w:val="5"/>
    </w:rPr>
  </w:style>
  <w:style w:type="paragraph" w:customStyle="1" w:styleId="Nagwekspisutreci1">
    <w:name w:val="Nagłówek spisu treści1"/>
    <w:basedOn w:val="Heading1"/>
    <w:next w:val="Normal"/>
    <w:uiPriority w:val="99"/>
    <w:rsid w:val="004F5DEE"/>
    <w:pPr>
      <w:outlineLvl w:val="9"/>
    </w:pPr>
  </w:style>
  <w:style w:type="character" w:styleId="Hyperlink">
    <w:name w:val="Hyperlink"/>
    <w:basedOn w:val="DefaultParagraphFont"/>
    <w:uiPriority w:val="99"/>
    <w:rsid w:val="003742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34B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A70"/>
    <w:rPr>
      <w:rFonts w:ascii="Times New Roman" w:hAnsi="Times New Roman"/>
      <w:sz w:val="0"/>
      <w:szCs w:val="0"/>
      <w:lang w:eastAsia="en-US"/>
    </w:rPr>
  </w:style>
  <w:style w:type="character" w:customStyle="1" w:styleId="UnresolvedMention">
    <w:name w:val="Unresolved Mention"/>
    <w:uiPriority w:val="99"/>
    <w:semiHidden/>
    <w:rsid w:val="00756B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0D38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769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769B8"/>
    <w:rPr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5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asport.pl" TargetMode="External"/><Relationship Id="rId13" Type="http://schemas.openxmlformats.org/officeDocument/2006/relationships/hyperlink" Target="mailto:iod@eduod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tasport.pl" TargetMode="External"/><Relationship Id="rId12" Type="http://schemas.openxmlformats.org/officeDocument/2006/relationships/hyperlink" Target="http://www.mosir.zory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sir.zory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dataspor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sir.zory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2765</Words>
  <Characters>16591</Characters>
  <Application>Microsoft Office Outlook</Application>
  <DocSecurity>0</DocSecurity>
  <Lines>0</Lines>
  <Paragraphs>0</Paragraphs>
  <ScaleCrop>false</ScaleCrop>
  <Company>MOSIR ŻORY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XI ŻORSKIEGO BIEGU ULICZNEGO</dc:title>
  <dc:subject/>
  <dc:creator>Marek Utrata</dc:creator>
  <cp:keywords/>
  <dc:description/>
  <cp:lastModifiedBy>user</cp:lastModifiedBy>
  <cp:revision>2</cp:revision>
  <cp:lastPrinted>2024-09-02T13:12:00Z</cp:lastPrinted>
  <dcterms:created xsi:type="dcterms:W3CDTF">2024-09-02T13:13:00Z</dcterms:created>
  <dcterms:modified xsi:type="dcterms:W3CDTF">2024-09-02T13:13:00Z</dcterms:modified>
</cp:coreProperties>
</file>